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8509A" w14:textId="77777777" w:rsidR="00592F96" w:rsidRDefault="004C2F3F" w:rsidP="00FF12C8">
      <w:pPr>
        <w:tabs>
          <w:tab w:val="right" w:pos="9070"/>
        </w:tabs>
        <w:rPr>
          <w:rFonts w:ascii="Arial" w:hAnsi="Arial" w:cs="Arial"/>
          <w:b/>
          <w:i/>
          <w:color w:val="000000"/>
          <w:sz w:val="32"/>
        </w:rPr>
      </w:pPr>
      <w:bookmarkStart w:id="0" w:name="_GoBack"/>
      <w:bookmarkEnd w:id="0"/>
      <w:r>
        <w:rPr>
          <w:rFonts w:ascii="Arial" w:hAnsi="Arial" w:cs="Arial"/>
          <w:noProof/>
          <w:color w:val="000000"/>
          <w:sz w:val="20"/>
        </w:rPr>
        <mc:AlternateContent>
          <mc:Choice Requires="wps">
            <w:drawing>
              <wp:anchor distT="0" distB="0" distL="114300" distR="114300" simplePos="0" relativeHeight="251672576" behindDoc="0" locked="0" layoutInCell="1" allowOverlap="1" wp14:anchorId="38BBC02A" wp14:editId="15C7E28D">
                <wp:simplePos x="0" y="0"/>
                <wp:positionH relativeFrom="column">
                  <wp:posOffset>4586605</wp:posOffset>
                </wp:positionH>
                <wp:positionV relativeFrom="paragraph">
                  <wp:posOffset>-404495</wp:posOffset>
                </wp:positionV>
                <wp:extent cx="1040130" cy="777240"/>
                <wp:effectExtent l="0" t="0" r="0" b="3810"/>
                <wp:wrapNone/>
                <wp:docPr id="9" name="Textfeld 9"/>
                <wp:cNvGraphicFramePr/>
                <a:graphic xmlns:a="http://schemas.openxmlformats.org/drawingml/2006/main">
                  <a:graphicData uri="http://schemas.microsoft.com/office/word/2010/wordprocessingShape">
                    <wps:wsp>
                      <wps:cNvSpPr txBox="1"/>
                      <wps:spPr>
                        <a:xfrm>
                          <a:off x="0" y="0"/>
                          <a:ext cx="1040130" cy="777240"/>
                        </a:xfrm>
                        <a:prstGeom prst="rect">
                          <a:avLst/>
                        </a:prstGeom>
                        <a:noFill/>
                        <a:ln w="6350">
                          <a:noFill/>
                        </a:ln>
                      </wps:spPr>
                      <wps:txbx>
                        <w:txbxContent>
                          <w:p w14:paraId="4768365E" w14:textId="77777777" w:rsidR="005337D0" w:rsidRPr="009155F5" w:rsidRDefault="005337D0" w:rsidP="005337D0">
                            <w:pPr>
                              <w:pStyle w:val="StandardWeb"/>
                              <w:spacing w:line="216" w:lineRule="auto"/>
                              <w:jc w:val="center"/>
                              <w:rPr>
                                <w:rFonts w:ascii="Arial" w:hAnsi="Arial" w:cs="Arial"/>
                                <w:b/>
                                <w:bCs/>
                                <w:color w:val="FFFFFF"/>
                                <w:kern w:val="24"/>
                                <w:sz w:val="32"/>
                                <w:szCs w:val="34"/>
                              </w:rPr>
                            </w:pPr>
                            <w:r w:rsidRPr="009155F5">
                              <w:rPr>
                                <w:rFonts w:ascii="Arial" w:hAnsi="Arial" w:cs="Arial"/>
                                <w:b/>
                                <w:bCs/>
                                <w:color w:val="FFFFFF"/>
                                <w:kern w:val="24"/>
                                <w:sz w:val="32"/>
                                <w:szCs w:val="34"/>
                              </w:rPr>
                              <w:t>Jetzt</w:t>
                            </w:r>
                          </w:p>
                          <w:p w14:paraId="03FA7F75" w14:textId="77777777" w:rsidR="005337D0" w:rsidRPr="009155F5" w:rsidRDefault="005337D0" w:rsidP="005337D0">
                            <w:pPr>
                              <w:pStyle w:val="StandardWeb"/>
                              <w:spacing w:line="216" w:lineRule="auto"/>
                              <w:jc w:val="center"/>
                              <w:rPr>
                                <w:sz w:val="32"/>
                                <w:szCs w:val="34"/>
                              </w:rPr>
                            </w:pPr>
                            <w:r w:rsidRPr="009155F5">
                              <w:rPr>
                                <w:rFonts w:ascii="Arial" w:hAnsi="Arial" w:cs="Arial"/>
                                <w:b/>
                                <w:bCs/>
                                <w:color w:val="FFFFFF"/>
                                <w:kern w:val="24"/>
                                <w:sz w:val="32"/>
                                <w:szCs w:val="34"/>
                              </w:rPr>
                              <w:t>nur 99</w:t>
                            </w:r>
                            <w:r w:rsidR="004C2F3F">
                              <w:rPr>
                                <w:rFonts w:ascii="Arial" w:hAnsi="Arial" w:cs="Arial"/>
                                <w:b/>
                                <w:bCs/>
                                <w:color w:val="FFFFFF"/>
                                <w:kern w:val="24"/>
                                <w:sz w:val="32"/>
                                <w:szCs w:val="34"/>
                              </w:rPr>
                              <w:t xml:space="preserve"> </w:t>
                            </w:r>
                            <w:r w:rsidRPr="009155F5">
                              <w:rPr>
                                <w:rFonts w:ascii="Arial" w:hAnsi="Arial" w:cs="Arial"/>
                                <w:b/>
                                <w:bCs/>
                                <w:color w:val="FFFFFF"/>
                                <w:kern w:val="24"/>
                                <w:sz w:val="32"/>
                                <w:szCs w:val="34"/>
                              </w:rPr>
                              <w:t>€ brutto</w:t>
                            </w:r>
                          </w:p>
                          <w:p w14:paraId="3BF84DAC" w14:textId="77777777" w:rsidR="005337D0" w:rsidRPr="009155F5" w:rsidRDefault="005337D0">
                            <w:pPr>
                              <w:rPr>
                                <w:sz w:val="32"/>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BC02A" id="_x0000_t202" coordsize="21600,21600" o:spt="202" path="m,l,21600r21600,l21600,xe">
                <v:stroke joinstyle="miter"/>
                <v:path gradientshapeok="t" o:connecttype="rect"/>
              </v:shapetype>
              <v:shape id="Textfeld 9" o:spid="_x0000_s1026" type="#_x0000_t202" style="position:absolute;margin-left:361.15pt;margin-top:-31.85pt;width:81.9pt;height:6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" filled="f" stroked="f" strokeweight=".5pt">
                <v:textbox>
                  <w:txbxContent>
                    <w:p w14:paraId="4768365E" w14:textId="77777777" w:rsidR="005337D0" w:rsidRPr="009155F5" w:rsidRDefault="005337D0" w:rsidP="005337D0">
                      <w:pPr>
                        <w:pStyle w:val="StandardWeb"/>
                        <w:spacing w:line="216" w:lineRule="auto"/>
                        <w:jc w:val="center"/>
                        <w:rPr>
                          <w:rFonts w:ascii="Arial" w:hAnsi="Arial" w:cs="Arial"/>
                          <w:b/>
                          <w:bCs/>
                          <w:color w:val="FFFFFF"/>
                          <w:kern w:val="24"/>
                          <w:sz w:val="32"/>
                          <w:szCs w:val="34"/>
                        </w:rPr>
                      </w:pPr>
                      <w:r w:rsidRPr="009155F5">
                        <w:rPr>
                          <w:rFonts w:ascii="Arial" w:hAnsi="Arial" w:cs="Arial"/>
                          <w:b/>
                          <w:bCs/>
                          <w:color w:val="FFFFFF"/>
                          <w:kern w:val="24"/>
                          <w:sz w:val="32"/>
                          <w:szCs w:val="34"/>
                        </w:rPr>
                        <w:t>Jetzt</w:t>
                      </w:r>
                    </w:p>
                    <w:p w14:paraId="03FA7F75" w14:textId="77777777" w:rsidR="005337D0" w:rsidRPr="009155F5" w:rsidRDefault="005337D0" w:rsidP="005337D0">
                      <w:pPr>
                        <w:pStyle w:val="StandardWeb"/>
                        <w:spacing w:line="216" w:lineRule="auto"/>
                        <w:jc w:val="center"/>
                        <w:rPr>
                          <w:sz w:val="32"/>
                          <w:szCs w:val="34"/>
                        </w:rPr>
                      </w:pPr>
                      <w:r w:rsidRPr="009155F5">
                        <w:rPr>
                          <w:rFonts w:ascii="Arial" w:hAnsi="Arial" w:cs="Arial"/>
                          <w:b/>
                          <w:bCs/>
                          <w:color w:val="FFFFFF"/>
                          <w:kern w:val="24"/>
                          <w:sz w:val="32"/>
                          <w:szCs w:val="34"/>
                        </w:rPr>
                        <w:t>nur 99</w:t>
                      </w:r>
                      <w:r w:rsidR="004C2F3F">
                        <w:rPr>
                          <w:rFonts w:ascii="Arial" w:hAnsi="Arial" w:cs="Arial"/>
                          <w:b/>
                          <w:bCs/>
                          <w:color w:val="FFFFFF"/>
                          <w:kern w:val="24"/>
                          <w:sz w:val="32"/>
                          <w:szCs w:val="34"/>
                        </w:rPr>
                        <w:t xml:space="preserve"> </w:t>
                      </w:r>
                      <w:r w:rsidRPr="009155F5">
                        <w:rPr>
                          <w:rFonts w:ascii="Arial" w:hAnsi="Arial" w:cs="Arial"/>
                          <w:b/>
                          <w:bCs/>
                          <w:color w:val="FFFFFF"/>
                          <w:kern w:val="24"/>
                          <w:sz w:val="32"/>
                          <w:szCs w:val="34"/>
                        </w:rPr>
                        <w:t>€ brutto</w:t>
                      </w:r>
                    </w:p>
                    <w:p w14:paraId="3BF84DAC" w14:textId="77777777" w:rsidR="005337D0" w:rsidRPr="009155F5" w:rsidRDefault="005337D0">
                      <w:pPr>
                        <w:rPr>
                          <w:sz w:val="32"/>
                          <w:szCs w:val="34"/>
                        </w:rPr>
                      </w:pPr>
                    </w:p>
                  </w:txbxContent>
                </v:textbox>
              </v:shape>
            </w:pict>
          </mc:Fallback>
        </mc:AlternateContent>
      </w:r>
      <w:r w:rsidR="00AB7F0A" w:rsidRPr="00EA1202">
        <w:rPr>
          <w:noProof/>
        </w:rPr>
        <mc:AlternateContent>
          <mc:Choice Requires="wps">
            <w:drawing>
              <wp:anchor distT="0" distB="0" distL="114300" distR="114300" simplePos="0" relativeHeight="251670528" behindDoc="0" locked="0" layoutInCell="1" allowOverlap="1" wp14:anchorId="304B0627" wp14:editId="1D5FA072">
                <wp:simplePos x="0" y="0"/>
                <wp:positionH relativeFrom="page">
                  <wp:posOffset>6274435</wp:posOffset>
                </wp:positionH>
                <wp:positionV relativeFrom="paragraph">
                  <wp:posOffset>96870</wp:posOffset>
                </wp:positionV>
                <wp:extent cx="971550" cy="971550"/>
                <wp:effectExtent l="57150" t="57150" r="57150" b="57150"/>
                <wp:wrapNone/>
                <wp:docPr id="11" name="Freihandform 10"/>
                <wp:cNvGraphicFramePr/>
                <a:graphic xmlns:a="http://schemas.openxmlformats.org/drawingml/2006/main">
                  <a:graphicData uri="http://schemas.microsoft.com/office/word/2010/wordprocessingShape">
                    <wps:wsp>
                      <wps:cNvSpPr/>
                      <wps:spPr>
                        <a:xfrm>
                          <a:off x="0" y="0"/>
                          <a:ext cx="971550" cy="971550"/>
                        </a:xfrm>
                        <a:custGeom>
                          <a:avLst/>
                          <a:gdLst>
                            <a:gd name="connsiteX0" fmla="*/ 0 w 1725027"/>
                            <a:gd name="connsiteY0" fmla="*/ 862514 h 1725027"/>
                            <a:gd name="connsiteX1" fmla="*/ 862514 w 1725027"/>
                            <a:gd name="connsiteY1" fmla="*/ 0 h 1725027"/>
                            <a:gd name="connsiteX2" fmla="*/ 1725028 w 1725027"/>
                            <a:gd name="connsiteY2" fmla="*/ 862514 h 1725027"/>
                            <a:gd name="connsiteX3" fmla="*/ 862514 w 1725027"/>
                            <a:gd name="connsiteY3" fmla="*/ 1725028 h 1725027"/>
                            <a:gd name="connsiteX4" fmla="*/ 0 w 1725027"/>
                            <a:gd name="connsiteY4" fmla="*/ 862514 h 17250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25027" h="1725027">
                              <a:moveTo>
                                <a:pt x="0" y="862514"/>
                              </a:moveTo>
                              <a:cubicBezTo>
                                <a:pt x="0" y="386161"/>
                                <a:pt x="386161" y="0"/>
                                <a:pt x="862514" y="0"/>
                              </a:cubicBezTo>
                              <a:cubicBezTo>
                                <a:pt x="1338867" y="0"/>
                                <a:pt x="1725028" y="386161"/>
                                <a:pt x="1725028" y="862514"/>
                              </a:cubicBezTo>
                              <a:cubicBezTo>
                                <a:pt x="1725028" y="1338867"/>
                                <a:pt x="1338867" y="1725028"/>
                                <a:pt x="862514" y="1725028"/>
                              </a:cubicBezTo>
                              <a:cubicBezTo>
                                <a:pt x="386161" y="1725028"/>
                                <a:pt x="0" y="1338867"/>
                                <a:pt x="0" y="862514"/>
                              </a:cubicBezTo>
                              <a:close/>
                            </a:path>
                          </a:pathLst>
                        </a:custGeom>
                        <a:solidFill>
                          <a:srgbClr val="76AD1C"/>
                        </a:solidFill>
                        <a:ln>
                          <a:solidFill>
                            <a:schemeClr val="bg1"/>
                          </a:solidFill>
                        </a:ln>
                        <a:effectLst/>
                        <a:scene3d>
                          <a:camera prst="orthographicFront">
                            <a:rot lat="0" lon="0" rev="0"/>
                          </a:camera>
                          <a:lightRig rig="contrasting" dir="t">
                            <a:rot lat="0" lon="0" rev="7800000"/>
                          </a:lightRig>
                        </a:scene3d>
                        <a:sp3d>
                          <a:bevelT w="139700" h="139700"/>
                        </a:sp3d>
                      </wps:spPr>
                      <wps:style>
                        <a:lnRef idx="2">
                          <a:scrgbClr r="0" g="0" b="0"/>
                        </a:lnRef>
                        <a:fillRef idx="1">
                          <a:scrgbClr r="0" g="0" b="0"/>
                        </a:fillRef>
                        <a:effectRef idx="0">
                          <a:scrgbClr r="0" g="0" b="0"/>
                        </a:effectRef>
                        <a:fontRef idx="minor">
                          <a:schemeClr val="tx1"/>
                        </a:fontRef>
                      </wps:style>
                      <wps:txbx>
                        <w:txbxContent>
                          <w:p w14:paraId="0CB1E235" w14:textId="77777777" w:rsidR="00EA1202" w:rsidRPr="001928B0" w:rsidRDefault="00EA1202" w:rsidP="001928B0">
                            <w:pPr>
                              <w:pStyle w:val="StandardWeb"/>
                              <w:spacing w:line="216" w:lineRule="auto"/>
                              <w:jc w:val="center"/>
                              <w:rPr>
                                <w:rFonts w:ascii="Arial" w:hAnsi="Arial" w:cs="Arial"/>
                                <w:sz w:val="14"/>
                                <w:szCs w:val="17"/>
                              </w:rPr>
                            </w:pPr>
                          </w:p>
                        </w:txbxContent>
                      </wps:txbx>
                      <wps:bodyPr spcFirstLastPara="0" vert="horz" wrap="square" lIns="286914" tIns="286914" rIns="286914" bIns="286914"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4B0627" id="Freihandform 10" o:spid="_x0000_s1027" style="position:absolute;margin-left:494.05pt;margin-top:7.65pt;width:76.5pt;height:7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725027,17250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" adj="-11796480,,5400" path="m,862514c,386161,386161,,862514,v476353,,862514,386161,862514,862514c1725028,1338867,1338867,1725028,862514,1725028,386161,1725028,,1338867,,862514xe" fillcolor="#76ad1c" strokecolor="white [3212]" strokeweight="1pt">
                <v:stroke joinstyle="miter"/>
                <v:formulas/>
                <v:path arrowok="t" o:connecttype="custom" o:connectlocs="0,485775;485775,0;971551,485775;485775,971551;0,485775" o:connectangles="0,0,0,0,0" textboxrect="0,0,1725027,1725027"/>
                <v:textbox inset="7.96983mm,7.96983mm,7.96983mm,7.96983mm">
                  <w:txbxContent>
                    <w:p w14:paraId="0CB1E235" w14:textId="77777777" w:rsidR="00EA1202" w:rsidRPr="001928B0" w:rsidRDefault="00EA1202" w:rsidP="001928B0">
                      <w:pPr>
                        <w:pStyle w:val="StandardWeb"/>
                        <w:spacing w:line="216" w:lineRule="auto"/>
                        <w:jc w:val="center"/>
                        <w:rPr>
                          <w:rFonts w:ascii="Arial" w:hAnsi="Arial" w:cs="Arial"/>
                          <w:sz w:val="14"/>
                          <w:szCs w:val="17"/>
                        </w:rPr>
                      </w:pPr>
                    </w:p>
                  </w:txbxContent>
                </v:textbox>
                <w10:wrap anchorx="page"/>
              </v:shape>
            </w:pict>
          </mc:Fallback>
        </mc:AlternateContent>
      </w:r>
      <w:r w:rsidR="00AB7F0A">
        <w:rPr>
          <w:rFonts w:ascii="Arial" w:hAnsi="Arial" w:cs="Arial"/>
          <w:b/>
          <w:noProof/>
          <w:color w:val="000000"/>
          <w:sz w:val="36"/>
        </w:rPr>
        <w:drawing>
          <wp:anchor distT="0" distB="0" distL="114300" distR="114300" simplePos="0" relativeHeight="251666432" behindDoc="0" locked="0" layoutInCell="1" allowOverlap="1" wp14:anchorId="7D889631" wp14:editId="7BF6CC8F">
            <wp:simplePos x="0" y="0"/>
            <wp:positionH relativeFrom="margin">
              <wp:posOffset>3629725</wp:posOffset>
            </wp:positionH>
            <wp:positionV relativeFrom="paragraph">
              <wp:posOffset>45523</wp:posOffset>
            </wp:positionV>
            <wp:extent cx="2144701" cy="2144701"/>
            <wp:effectExtent l="0" t="0" r="8255" b="825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4701" cy="2144701"/>
                    </a:xfrm>
                    <a:prstGeom prst="rect">
                      <a:avLst/>
                    </a:prstGeom>
                    <a:noFill/>
                  </pic:spPr>
                </pic:pic>
              </a:graphicData>
            </a:graphic>
            <wp14:sizeRelH relativeFrom="margin">
              <wp14:pctWidth>0</wp14:pctWidth>
            </wp14:sizeRelH>
            <wp14:sizeRelV relativeFrom="margin">
              <wp14:pctHeight>0</wp14:pctHeight>
            </wp14:sizeRelV>
          </wp:anchor>
        </w:drawing>
      </w:r>
      <w:r w:rsidR="009155F5" w:rsidRPr="00EA1202">
        <w:rPr>
          <w:noProof/>
        </w:rPr>
        <mc:AlternateContent>
          <mc:Choice Requires="wps">
            <w:drawing>
              <wp:anchor distT="0" distB="0" distL="114300" distR="114300" simplePos="0" relativeHeight="251668480" behindDoc="0" locked="0" layoutInCell="1" allowOverlap="1" wp14:anchorId="46128668" wp14:editId="416D68F0">
                <wp:simplePos x="0" y="0"/>
                <wp:positionH relativeFrom="margin">
                  <wp:posOffset>4533900</wp:posOffset>
                </wp:positionH>
                <wp:positionV relativeFrom="paragraph">
                  <wp:posOffset>-615950</wp:posOffset>
                </wp:positionV>
                <wp:extent cx="1152000" cy="1152000"/>
                <wp:effectExtent l="57150" t="57150" r="48260" b="48260"/>
                <wp:wrapNone/>
                <wp:docPr id="24" name="Freihandform 3"/>
                <wp:cNvGraphicFramePr/>
                <a:graphic xmlns:a="http://schemas.openxmlformats.org/drawingml/2006/main">
                  <a:graphicData uri="http://schemas.microsoft.com/office/word/2010/wordprocessingShape">
                    <wps:wsp>
                      <wps:cNvSpPr/>
                      <wps:spPr>
                        <a:xfrm>
                          <a:off x="0" y="0"/>
                          <a:ext cx="1152000" cy="1152000"/>
                        </a:xfrm>
                        <a:custGeom>
                          <a:avLst/>
                          <a:gdLst>
                            <a:gd name="connsiteX0" fmla="*/ 0 w 1725027"/>
                            <a:gd name="connsiteY0" fmla="*/ 862514 h 1725027"/>
                            <a:gd name="connsiteX1" fmla="*/ 862514 w 1725027"/>
                            <a:gd name="connsiteY1" fmla="*/ 0 h 1725027"/>
                            <a:gd name="connsiteX2" fmla="*/ 1725028 w 1725027"/>
                            <a:gd name="connsiteY2" fmla="*/ 862514 h 1725027"/>
                            <a:gd name="connsiteX3" fmla="*/ 862514 w 1725027"/>
                            <a:gd name="connsiteY3" fmla="*/ 1725028 h 1725027"/>
                            <a:gd name="connsiteX4" fmla="*/ 0 w 1725027"/>
                            <a:gd name="connsiteY4" fmla="*/ 862514 h 17250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25027" h="1725027">
                              <a:moveTo>
                                <a:pt x="0" y="862514"/>
                              </a:moveTo>
                              <a:cubicBezTo>
                                <a:pt x="0" y="386161"/>
                                <a:pt x="386161" y="0"/>
                                <a:pt x="862514" y="0"/>
                              </a:cubicBezTo>
                              <a:cubicBezTo>
                                <a:pt x="1338867" y="0"/>
                                <a:pt x="1725028" y="386161"/>
                                <a:pt x="1725028" y="862514"/>
                              </a:cubicBezTo>
                              <a:cubicBezTo>
                                <a:pt x="1725028" y="1338867"/>
                                <a:pt x="1338867" y="1725028"/>
                                <a:pt x="862514" y="1725028"/>
                              </a:cubicBezTo>
                              <a:cubicBezTo>
                                <a:pt x="386161" y="1725028"/>
                                <a:pt x="0" y="1338867"/>
                                <a:pt x="0" y="862514"/>
                              </a:cubicBezTo>
                              <a:close/>
                            </a:path>
                          </a:pathLst>
                        </a:custGeom>
                        <a:solidFill>
                          <a:srgbClr val="76AD1C"/>
                        </a:solidFill>
                        <a:ln>
                          <a:solidFill>
                            <a:schemeClr val="bg1"/>
                          </a:solidFill>
                        </a:ln>
                        <a:effectLst/>
                        <a:scene3d>
                          <a:camera prst="orthographicFront">
                            <a:rot lat="0" lon="0" rev="0"/>
                          </a:camera>
                          <a:lightRig rig="contrasting" dir="t">
                            <a:rot lat="0" lon="0" rev="7800000"/>
                          </a:lightRig>
                        </a:scene3d>
                        <a:sp3d>
                          <a:bevelT w="139700" h="139700"/>
                        </a:sp3d>
                      </wps:spPr>
                      <wps:style>
                        <a:lnRef idx="2">
                          <a:scrgbClr r="0" g="0" b="0"/>
                        </a:lnRef>
                        <a:fillRef idx="1">
                          <a:scrgbClr r="0" g="0" b="0"/>
                        </a:fillRef>
                        <a:effectRef idx="0">
                          <a:scrgbClr r="0" g="0" b="0"/>
                        </a:effectRef>
                        <a:fontRef idx="minor">
                          <a:schemeClr val="tx1"/>
                        </a:fontRef>
                      </wps:style>
                      <wps:txbx>
                        <w:txbxContent>
                          <w:p w14:paraId="6E0E8060" w14:textId="77777777" w:rsidR="00EA1202" w:rsidRPr="001928B0" w:rsidRDefault="00EA1202" w:rsidP="00EA1202">
                            <w:pPr>
                              <w:pStyle w:val="StandardWeb"/>
                              <w:spacing w:line="216" w:lineRule="auto"/>
                              <w:jc w:val="center"/>
                              <w:rPr>
                                <w:sz w:val="28"/>
                                <w:szCs w:val="28"/>
                              </w:rPr>
                            </w:pPr>
                          </w:p>
                        </w:txbxContent>
                      </wps:txbx>
                      <wps:bodyPr spcFirstLastPara="0" vert="horz" wrap="square" lIns="286914" tIns="286914" rIns="286914" bIns="286914"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128668" id="Freihandform 3" o:spid="_x0000_s1028" style="position:absolute;margin-left:357pt;margin-top:-48.5pt;width:90.7pt;height:90.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25027,17250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" adj="-11796480,,5400" path="m,862514c,386161,386161,,862514,v476353,,862514,386161,862514,862514c1725028,1338867,1338867,1725028,862514,1725028,386161,1725028,,1338867,,862514xe" fillcolor="#76ad1c" strokecolor="white [3212]" strokeweight="1pt">
                <v:stroke joinstyle="miter"/>
                <v:formulas/>
                <v:path arrowok="t" o:connecttype="custom" o:connectlocs="0,576000;576000,0;1152001,576000;576000,1152001;0,576000" o:connectangles="0,0,0,0,0" textboxrect="0,0,1725027,1725027"/>
                <v:textbox inset="7.96983mm,7.96983mm,7.96983mm,7.96983mm">
                  <w:txbxContent>
                    <w:p w14:paraId="6E0E8060" w14:textId="77777777" w:rsidR="00EA1202" w:rsidRPr="001928B0" w:rsidRDefault="00EA1202" w:rsidP="00EA1202">
                      <w:pPr>
                        <w:pStyle w:val="StandardWeb"/>
                        <w:spacing w:line="216" w:lineRule="auto"/>
                        <w:jc w:val="center"/>
                        <w:rPr>
                          <w:sz w:val="28"/>
                          <w:szCs w:val="28"/>
                        </w:rPr>
                      </w:pPr>
                    </w:p>
                  </w:txbxContent>
                </v:textbox>
                <w10:wrap anchorx="margin"/>
              </v:shape>
            </w:pict>
          </mc:Fallback>
        </mc:AlternateContent>
      </w:r>
      <w:r w:rsidR="00592F96">
        <w:rPr>
          <w:rFonts w:ascii="Arial" w:hAnsi="Arial" w:cs="Arial"/>
          <w:b/>
          <w:i/>
          <w:color w:val="000000"/>
          <w:sz w:val="32"/>
        </w:rPr>
        <w:t xml:space="preserve">Kommen Sie Ihren Energieverlusten </w:t>
      </w:r>
    </w:p>
    <w:p w14:paraId="72E8F324" w14:textId="77777777" w:rsidR="00FF12C8" w:rsidRPr="00EC4473" w:rsidRDefault="00AB7F0A" w:rsidP="00FF12C8">
      <w:pPr>
        <w:tabs>
          <w:tab w:val="right" w:pos="9070"/>
        </w:tabs>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71552" behindDoc="0" locked="0" layoutInCell="1" allowOverlap="1" wp14:anchorId="56BD01D5" wp14:editId="2BFC261E">
                <wp:simplePos x="0" y="0"/>
                <wp:positionH relativeFrom="column">
                  <wp:posOffset>5426075</wp:posOffset>
                </wp:positionH>
                <wp:positionV relativeFrom="paragraph">
                  <wp:posOffset>30195</wp:posOffset>
                </wp:positionV>
                <wp:extent cx="871855" cy="640715"/>
                <wp:effectExtent l="0" t="0" r="0" b="6985"/>
                <wp:wrapNone/>
                <wp:docPr id="3" name="Textfeld 3"/>
                <wp:cNvGraphicFramePr/>
                <a:graphic xmlns:a="http://schemas.openxmlformats.org/drawingml/2006/main">
                  <a:graphicData uri="http://schemas.microsoft.com/office/word/2010/wordprocessingShape">
                    <wps:wsp>
                      <wps:cNvSpPr txBox="1"/>
                      <wps:spPr>
                        <a:xfrm>
                          <a:off x="0" y="0"/>
                          <a:ext cx="871855" cy="640715"/>
                        </a:xfrm>
                        <a:prstGeom prst="rect">
                          <a:avLst/>
                        </a:prstGeom>
                        <a:noFill/>
                        <a:ln w="6350">
                          <a:noFill/>
                        </a:ln>
                      </wps:spPr>
                      <wps:txbx>
                        <w:txbxContent>
                          <w:p w14:paraId="20EDDB28" w14:textId="77777777" w:rsidR="005337D0" w:rsidRPr="005337D0" w:rsidRDefault="005337D0" w:rsidP="005337D0">
                            <w:pPr>
                              <w:pStyle w:val="StandardWeb"/>
                              <w:spacing w:line="216" w:lineRule="auto"/>
                              <w:jc w:val="center"/>
                              <w:rPr>
                                <w:rFonts w:ascii="Arial" w:hAnsi="Arial" w:cs="Arial"/>
                                <w:sz w:val="20"/>
                                <w:szCs w:val="17"/>
                              </w:rPr>
                            </w:pPr>
                            <w:r w:rsidRPr="005337D0">
                              <w:rPr>
                                <w:rFonts w:ascii="Arial" w:hAnsi="Arial" w:cs="Arial"/>
                                <w:b/>
                                <w:bCs/>
                                <w:color w:val="FFFFFF"/>
                                <w:kern w:val="24"/>
                                <w:sz w:val="20"/>
                                <w:szCs w:val="17"/>
                              </w:rPr>
                              <w:t>Gefördert von Ihrer Gemeinde-verwaltung</w:t>
                            </w:r>
                          </w:p>
                          <w:p w14:paraId="5FFD43A1" w14:textId="77777777" w:rsidR="005337D0" w:rsidRDefault="005337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D01D5" id="Textfeld 3" o:spid="_x0000_s1029" type="#_x0000_t202" style="position:absolute;margin-left:427.25pt;margin-top:2.4pt;width:68.65pt;height:5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" filled="f" stroked="f" strokeweight=".5pt">
                <v:textbox>
                  <w:txbxContent>
                    <w:p w14:paraId="20EDDB28" w14:textId="77777777" w:rsidR="005337D0" w:rsidRPr="005337D0" w:rsidRDefault="005337D0" w:rsidP="005337D0">
                      <w:pPr>
                        <w:pStyle w:val="StandardWeb"/>
                        <w:spacing w:line="216" w:lineRule="auto"/>
                        <w:jc w:val="center"/>
                        <w:rPr>
                          <w:rFonts w:ascii="Arial" w:hAnsi="Arial" w:cs="Arial"/>
                          <w:sz w:val="20"/>
                          <w:szCs w:val="17"/>
                        </w:rPr>
                      </w:pPr>
                      <w:r w:rsidRPr="005337D0">
                        <w:rPr>
                          <w:rFonts w:ascii="Arial" w:hAnsi="Arial" w:cs="Arial"/>
                          <w:b/>
                          <w:bCs/>
                          <w:color w:val="FFFFFF"/>
                          <w:kern w:val="24"/>
                          <w:sz w:val="20"/>
                          <w:szCs w:val="17"/>
                        </w:rPr>
                        <w:t>Gefördert von Ihrer Gemeinde-verwaltung</w:t>
                      </w:r>
                    </w:p>
                    <w:p w14:paraId="5FFD43A1" w14:textId="77777777" w:rsidR="005337D0" w:rsidRDefault="005337D0"/>
                  </w:txbxContent>
                </v:textbox>
              </v:shape>
            </w:pict>
          </mc:Fallback>
        </mc:AlternateContent>
      </w:r>
      <w:r w:rsidR="00592F96">
        <w:rPr>
          <w:rFonts w:ascii="Arial" w:hAnsi="Arial" w:cs="Arial"/>
          <w:b/>
          <w:i/>
          <w:color w:val="000000"/>
          <w:sz w:val="32"/>
        </w:rPr>
        <w:t>auf die Spur</w:t>
      </w:r>
      <w:r w:rsidR="00FF12C8" w:rsidRPr="00EC4473">
        <w:rPr>
          <w:rFonts w:ascii="Arial" w:hAnsi="Arial" w:cs="Arial"/>
          <w:b/>
          <w:i/>
          <w:color w:val="000000"/>
          <w:sz w:val="32"/>
        </w:rPr>
        <w:t>!</w:t>
      </w:r>
      <w:r w:rsidR="00FF12C8" w:rsidRPr="00EC4473">
        <w:rPr>
          <w:rFonts w:ascii="Arial" w:hAnsi="Arial" w:cs="Arial"/>
          <w:b/>
          <w:i/>
          <w:color w:val="000000"/>
          <w:sz w:val="32"/>
        </w:rPr>
        <w:tab/>
      </w:r>
    </w:p>
    <w:p w14:paraId="6DC4AC0E" w14:textId="77777777" w:rsidR="00FF12C8" w:rsidRDefault="00FF12C8" w:rsidP="00FF12C8">
      <w:pPr>
        <w:rPr>
          <w:rFonts w:ascii="Arial" w:hAnsi="Arial" w:cs="Arial"/>
          <w:color w:val="000000"/>
          <w:sz w:val="20"/>
        </w:rPr>
      </w:pPr>
    </w:p>
    <w:p w14:paraId="2D097838" w14:textId="77777777" w:rsidR="00FF12C8" w:rsidRDefault="00FF12C8" w:rsidP="00FF12C8">
      <w:pPr>
        <w:rPr>
          <w:rFonts w:ascii="Arial" w:hAnsi="Arial" w:cs="Arial"/>
          <w:color w:val="000000"/>
          <w:sz w:val="20"/>
        </w:rPr>
      </w:pPr>
    </w:p>
    <w:p w14:paraId="5F55BBCE" w14:textId="77777777" w:rsidR="00F63CDC" w:rsidRPr="00EC4473" w:rsidRDefault="00F63CDC" w:rsidP="00FF12C8">
      <w:pPr>
        <w:rPr>
          <w:rFonts w:ascii="Arial" w:hAnsi="Arial" w:cs="Arial"/>
          <w:color w:val="000000"/>
          <w:sz w:val="20"/>
        </w:rPr>
      </w:pPr>
    </w:p>
    <w:p w14:paraId="2699D144" w14:textId="7429C129" w:rsidR="00FF12C8" w:rsidRPr="00A74544" w:rsidRDefault="00FF12C8" w:rsidP="00FF12C8">
      <w:pPr>
        <w:rPr>
          <w:rFonts w:ascii="Arial" w:hAnsi="Arial" w:cs="Arial"/>
          <w:b/>
          <w:color w:val="000000"/>
          <w:sz w:val="36"/>
        </w:rPr>
      </w:pPr>
      <w:r>
        <w:rPr>
          <w:rFonts w:ascii="Arial" w:hAnsi="Arial" w:cs="Arial"/>
          <w:b/>
          <w:color w:val="000000"/>
          <w:sz w:val="36"/>
        </w:rPr>
        <w:t>Wärmebilder von Ihrem</w:t>
      </w:r>
      <w:r w:rsidR="00CA1B35">
        <w:rPr>
          <w:rFonts w:ascii="Arial" w:hAnsi="Arial" w:cs="Arial"/>
          <w:b/>
          <w:color w:val="000000"/>
          <w:sz w:val="36"/>
        </w:rPr>
        <w:t xml:space="preserve"> </w:t>
      </w:r>
      <w:r w:rsidRPr="00EC4473">
        <w:rPr>
          <w:rFonts w:ascii="Arial" w:hAnsi="Arial" w:cs="Arial"/>
          <w:b/>
          <w:color w:val="000000"/>
          <w:sz w:val="36"/>
        </w:rPr>
        <w:t>Haus</w:t>
      </w:r>
    </w:p>
    <w:p w14:paraId="75FDDB37" w14:textId="00E44686" w:rsidR="00FF12C8" w:rsidRDefault="00FF12C8" w:rsidP="00FF12C8">
      <w:pPr>
        <w:rPr>
          <w:rFonts w:ascii="Arial" w:hAnsi="Arial" w:cs="Arial"/>
          <w:b/>
          <w:color w:val="000000"/>
          <w:sz w:val="28"/>
          <w:szCs w:val="28"/>
        </w:rPr>
      </w:pPr>
    </w:p>
    <w:p w14:paraId="50722346" w14:textId="77777777" w:rsidR="00CA1B35" w:rsidRDefault="00CA1B35" w:rsidP="00FF12C8">
      <w:pPr>
        <w:rPr>
          <w:rFonts w:ascii="Arial" w:hAnsi="Arial" w:cs="Arial"/>
          <w:b/>
          <w:color w:val="000000"/>
          <w:sz w:val="28"/>
          <w:szCs w:val="28"/>
        </w:rPr>
      </w:pPr>
    </w:p>
    <w:p w14:paraId="26CFD20E" w14:textId="77777777" w:rsidR="00FF12C8" w:rsidRDefault="00FF12C8" w:rsidP="00FF12C8">
      <w:pPr>
        <w:rPr>
          <w:rFonts w:ascii="Arial" w:hAnsi="Arial" w:cs="Arial"/>
          <w:b/>
          <w:i/>
          <w:color w:val="000000"/>
          <w:sz w:val="28"/>
          <w:szCs w:val="26"/>
        </w:rPr>
      </w:pPr>
    </w:p>
    <w:p w14:paraId="0DBA2D58" w14:textId="77777777" w:rsidR="00F63CDC" w:rsidRDefault="00FF12C8" w:rsidP="00FF12C8">
      <w:pPr>
        <w:rPr>
          <w:rFonts w:ascii="Arial" w:hAnsi="Arial" w:cs="Arial"/>
          <w:b/>
          <w:i/>
          <w:color w:val="000000"/>
          <w:sz w:val="28"/>
          <w:szCs w:val="26"/>
        </w:rPr>
      </w:pPr>
      <w:r>
        <w:rPr>
          <w:rFonts w:ascii="Arial" w:hAnsi="Arial" w:cs="Arial"/>
          <w:b/>
          <w:i/>
          <w:color w:val="000000"/>
          <w:sz w:val="28"/>
          <w:szCs w:val="26"/>
        </w:rPr>
        <w:t xml:space="preserve">Mit dem Thermografie-Paket </w:t>
      </w:r>
      <w:r w:rsidRPr="00EC4473">
        <w:rPr>
          <w:rFonts w:ascii="Arial" w:hAnsi="Arial" w:cs="Arial"/>
          <w:b/>
          <w:i/>
          <w:color w:val="000000"/>
          <w:sz w:val="28"/>
          <w:szCs w:val="26"/>
        </w:rPr>
        <w:t xml:space="preserve">der </w:t>
      </w:r>
    </w:p>
    <w:p w14:paraId="3A6A3CAC" w14:textId="77777777" w:rsidR="00FF12C8" w:rsidRPr="00EC4473" w:rsidRDefault="00FF12C8" w:rsidP="00FF12C8">
      <w:pPr>
        <w:rPr>
          <w:rFonts w:ascii="Arial" w:hAnsi="Arial" w:cs="Arial"/>
          <w:b/>
          <w:i/>
          <w:color w:val="000000"/>
          <w:sz w:val="28"/>
          <w:szCs w:val="26"/>
        </w:rPr>
      </w:pPr>
      <w:r w:rsidRPr="00EC4473">
        <w:rPr>
          <w:rFonts w:ascii="Arial" w:hAnsi="Arial" w:cs="Arial"/>
          <w:b/>
          <w:i/>
          <w:color w:val="000000"/>
          <w:sz w:val="28"/>
          <w:szCs w:val="26"/>
        </w:rPr>
        <w:t>AVR Energie GmbH</w:t>
      </w:r>
    </w:p>
    <w:p w14:paraId="18A652B3" w14:textId="77777777" w:rsidR="00FF12C8" w:rsidRDefault="00F00313" w:rsidP="00FF12C8">
      <w:pPr>
        <w:spacing w:before="120"/>
        <w:rPr>
          <w:rFonts w:ascii="Arial" w:hAnsi="Arial" w:cs="Arial"/>
          <w:b/>
          <w:color w:val="000000"/>
          <w:sz w:val="22"/>
        </w:rPr>
      </w:pPr>
      <w:r>
        <w:rPr>
          <w:rFonts w:ascii="Arial" w:hAnsi="Arial" w:cs="Arial"/>
          <w:b/>
          <w:noProof/>
          <w:color w:val="000000"/>
          <w:sz w:val="22"/>
        </w:rPr>
        <mc:AlternateContent>
          <mc:Choice Requires="wpg">
            <w:drawing>
              <wp:anchor distT="0" distB="0" distL="114300" distR="114300" simplePos="0" relativeHeight="251665408" behindDoc="0" locked="0" layoutInCell="1" allowOverlap="1" wp14:anchorId="034F094B" wp14:editId="725BE1B5">
                <wp:simplePos x="0" y="0"/>
                <wp:positionH relativeFrom="margin">
                  <wp:align>right</wp:align>
                </wp:positionH>
                <wp:positionV relativeFrom="paragraph">
                  <wp:posOffset>164465</wp:posOffset>
                </wp:positionV>
                <wp:extent cx="5708650" cy="3986530"/>
                <wp:effectExtent l="0" t="0" r="25400" b="13970"/>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3986530"/>
                          <a:chOff x="1471" y="5731"/>
                          <a:chExt cx="8990" cy="6278"/>
                        </a:xfrm>
                      </wpg:grpSpPr>
                      <wps:wsp>
                        <wps:cNvPr id="13" name="Text Box 10"/>
                        <wps:cNvSpPr txBox="1">
                          <a:spLocks noChangeArrowheads="1"/>
                        </wps:cNvSpPr>
                        <wps:spPr bwMode="auto">
                          <a:xfrm>
                            <a:off x="6120" y="5731"/>
                            <a:ext cx="4341" cy="991"/>
                          </a:xfrm>
                          <a:prstGeom prst="rect">
                            <a:avLst/>
                          </a:prstGeom>
                          <a:solidFill>
                            <a:srgbClr val="76AD1C"/>
                          </a:solidFill>
                          <a:ln w="9525">
                            <a:solidFill>
                              <a:srgbClr val="7ABC32"/>
                            </a:solidFill>
                            <a:miter lim="800000"/>
                            <a:headEnd/>
                            <a:tailEnd/>
                          </a:ln>
                        </wps:spPr>
                        <wps:txbx>
                          <w:txbxContent>
                            <w:p w14:paraId="4AC98B9E" w14:textId="77777777" w:rsidR="00F00313" w:rsidRPr="00A874E2" w:rsidRDefault="00F00313" w:rsidP="005E222A">
                              <w:pPr>
                                <w:rPr>
                                  <w:rFonts w:ascii="Arial" w:hAnsi="Arial" w:cs="Arial"/>
                                  <w:b/>
                                  <w:color w:val="FFFFFF"/>
                                </w:rPr>
                              </w:pPr>
                              <w:r w:rsidRPr="00A874E2">
                                <w:rPr>
                                  <w:rFonts w:ascii="Arial" w:hAnsi="Arial" w:cs="Arial"/>
                                  <w:b/>
                                  <w:color w:val="FFFFFF"/>
                                </w:rPr>
                                <w:t>Um optimale Messergebnisse zu erhalten, beachten Sie bitte folgende Hinweise:</w:t>
                              </w:r>
                            </w:p>
                          </w:txbxContent>
                        </wps:txbx>
                        <wps:bodyPr rot="0" vert="horz" wrap="square" lIns="91440" tIns="45720" rIns="91440" bIns="45720" anchor="t" anchorCtr="0" upright="1">
                          <a:noAutofit/>
                        </wps:bodyPr>
                      </wps:wsp>
                      <wps:wsp>
                        <wps:cNvPr id="14" name="Text Box 11"/>
                        <wps:cNvSpPr txBox="1">
                          <a:spLocks noChangeArrowheads="1"/>
                        </wps:cNvSpPr>
                        <wps:spPr bwMode="auto">
                          <a:xfrm>
                            <a:off x="1471" y="6722"/>
                            <a:ext cx="4341" cy="3359"/>
                          </a:xfrm>
                          <a:prstGeom prst="rect">
                            <a:avLst/>
                          </a:prstGeom>
                          <a:solidFill>
                            <a:srgbClr val="FFFFFF"/>
                          </a:solidFill>
                          <a:ln w="9525">
                            <a:solidFill>
                              <a:srgbClr val="76AD1C"/>
                            </a:solidFill>
                            <a:miter lim="800000"/>
                            <a:headEnd/>
                            <a:tailEnd/>
                          </a:ln>
                        </wps:spPr>
                        <wps:txbx>
                          <w:txbxContent>
                            <w:p w14:paraId="1C7BA13F" w14:textId="77777777" w:rsidR="00F00313" w:rsidRDefault="00F00313" w:rsidP="00862498">
                              <w:pPr>
                                <w:spacing w:after="120"/>
                                <w:jc w:val="both"/>
                              </w:pPr>
                              <w:r w:rsidRPr="00365671">
                                <w:rPr>
                                  <w:rFonts w:ascii="Arial" w:hAnsi="Arial" w:cs="Arial"/>
                                  <w:sz w:val="20"/>
                                  <w:szCs w:val="20"/>
                                </w:rPr>
                                <w:t>Unter Thermografie versteht man Fotoaufnahmen eines Hauses im für das menschliche Auge nicht sichtbaren Infrarotbereich. Die verschiedenen Farben eines Infrarotbildes zeigen die Intensität der örtlichen Oberflächentemperatur.</w:t>
                              </w:r>
                              <w:r w:rsidRPr="00C332BF">
                                <w:t xml:space="preserve"> </w:t>
                              </w:r>
                            </w:p>
                            <w:p w14:paraId="4DE5C195" w14:textId="77777777" w:rsidR="00F00313" w:rsidRPr="00C332BF" w:rsidRDefault="00F00313" w:rsidP="00862498">
                              <w:pPr>
                                <w:spacing w:after="120"/>
                                <w:jc w:val="both"/>
                                <w:rPr>
                                  <w:rFonts w:ascii="Arial" w:hAnsi="Arial" w:cs="Arial"/>
                                  <w:sz w:val="20"/>
                                  <w:szCs w:val="20"/>
                                </w:rPr>
                              </w:pPr>
                              <w:r>
                                <w:rPr>
                                  <w:rFonts w:ascii="Arial" w:hAnsi="Arial" w:cs="Arial"/>
                                  <w:sz w:val="20"/>
                                  <w:szCs w:val="20"/>
                                </w:rPr>
                                <w:t>A</w:t>
                              </w:r>
                              <w:r w:rsidRPr="00C332BF">
                                <w:rPr>
                                  <w:rFonts w:ascii="Arial" w:hAnsi="Arial" w:cs="Arial"/>
                                  <w:sz w:val="20"/>
                                  <w:szCs w:val="20"/>
                                </w:rPr>
                                <w:t>nhand dieser Bilder lassen sich:</w:t>
                              </w:r>
                            </w:p>
                            <w:p w14:paraId="024046DA" w14:textId="77777777" w:rsidR="00F00313" w:rsidRPr="001E5363" w:rsidRDefault="00F00313" w:rsidP="00862498">
                              <w:pPr>
                                <w:numPr>
                                  <w:ilvl w:val="0"/>
                                  <w:numId w:val="4"/>
                                </w:numPr>
                                <w:ind w:left="426"/>
                                <w:jc w:val="both"/>
                                <w:rPr>
                                  <w:rFonts w:ascii="Arial" w:hAnsi="Arial" w:cs="Arial"/>
                                  <w:sz w:val="20"/>
                                  <w:szCs w:val="20"/>
                                </w:rPr>
                              </w:pPr>
                              <w:r w:rsidRPr="001E5363">
                                <w:rPr>
                                  <w:rFonts w:ascii="Arial" w:hAnsi="Arial" w:cs="Arial"/>
                                  <w:sz w:val="20"/>
                                  <w:szCs w:val="20"/>
                                </w:rPr>
                                <w:t>Wärmebrücken und Wärmeverluste aufdecken</w:t>
                              </w:r>
                            </w:p>
                            <w:p w14:paraId="76EAC4E0" w14:textId="77777777" w:rsidR="00F00313" w:rsidRPr="001E5363" w:rsidRDefault="00F00313" w:rsidP="00862498">
                              <w:pPr>
                                <w:numPr>
                                  <w:ilvl w:val="0"/>
                                  <w:numId w:val="4"/>
                                </w:numPr>
                                <w:ind w:left="426"/>
                                <w:jc w:val="both"/>
                                <w:rPr>
                                  <w:rFonts w:ascii="Arial" w:hAnsi="Arial" w:cs="Arial"/>
                                  <w:sz w:val="20"/>
                                  <w:szCs w:val="20"/>
                                </w:rPr>
                              </w:pPr>
                              <w:r w:rsidRPr="001E5363">
                                <w:rPr>
                                  <w:rFonts w:ascii="Arial" w:hAnsi="Arial" w:cs="Arial"/>
                                  <w:sz w:val="20"/>
                                  <w:szCs w:val="20"/>
                                </w:rPr>
                                <w:t>Undichte Fenster und Türen erkennen</w:t>
                              </w:r>
                            </w:p>
                            <w:p w14:paraId="278FC19C" w14:textId="77777777" w:rsidR="00F00313" w:rsidRPr="001E5363" w:rsidRDefault="00F00313" w:rsidP="00862498">
                              <w:pPr>
                                <w:numPr>
                                  <w:ilvl w:val="0"/>
                                  <w:numId w:val="4"/>
                                </w:numPr>
                                <w:ind w:left="426"/>
                                <w:jc w:val="both"/>
                                <w:rPr>
                                  <w:rFonts w:ascii="Arial" w:hAnsi="Arial" w:cs="Arial"/>
                                  <w:sz w:val="20"/>
                                  <w:szCs w:val="20"/>
                                </w:rPr>
                              </w:pPr>
                              <w:r w:rsidRPr="001E5363">
                                <w:rPr>
                                  <w:rFonts w:ascii="Arial" w:hAnsi="Arial" w:cs="Arial"/>
                                  <w:sz w:val="20"/>
                                  <w:szCs w:val="20"/>
                                </w:rPr>
                                <w:t>Durchfeuchtungen/Leckagen feststellen</w:t>
                              </w:r>
                            </w:p>
                            <w:p w14:paraId="51034E5E" w14:textId="77777777" w:rsidR="00F00313" w:rsidRPr="001E5363" w:rsidRDefault="00F00313" w:rsidP="00862498">
                              <w:pPr>
                                <w:numPr>
                                  <w:ilvl w:val="0"/>
                                  <w:numId w:val="4"/>
                                </w:numPr>
                                <w:ind w:left="426"/>
                                <w:jc w:val="both"/>
                                <w:rPr>
                                  <w:sz w:val="20"/>
                                  <w:szCs w:val="20"/>
                                </w:rPr>
                              </w:pPr>
                              <w:r w:rsidRPr="001E5363">
                                <w:rPr>
                                  <w:rFonts w:ascii="Arial" w:hAnsi="Arial" w:cs="Arial"/>
                                  <w:sz w:val="20"/>
                                  <w:szCs w:val="20"/>
                                </w:rPr>
                                <w:t>Ursachen für Schimmelbildung erkennen</w:t>
                              </w:r>
                            </w:p>
                          </w:txbxContent>
                        </wps:txbx>
                        <wps:bodyPr rot="0" vert="horz" wrap="square" lIns="91440" tIns="45720" rIns="91440" bIns="45720" anchor="t" anchorCtr="0" upright="1">
                          <a:noAutofit/>
                        </wps:bodyPr>
                      </wps:wsp>
                      <wps:wsp>
                        <wps:cNvPr id="15" name="Text Box 12"/>
                        <wps:cNvSpPr txBox="1">
                          <a:spLocks noChangeArrowheads="1"/>
                        </wps:cNvSpPr>
                        <wps:spPr bwMode="auto">
                          <a:xfrm>
                            <a:off x="1471" y="11081"/>
                            <a:ext cx="8990" cy="928"/>
                          </a:xfrm>
                          <a:prstGeom prst="rect">
                            <a:avLst/>
                          </a:prstGeom>
                          <a:solidFill>
                            <a:srgbClr val="FFFFFF"/>
                          </a:solidFill>
                          <a:ln w="9525">
                            <a:solidFill>
                              <a:srgbClr val="76AD1C"/>
                            </a:solidFill>
                            <a:miter lim="800000"/>
                            <a:headEnd/>
                            <a:tailEnd/>
                          </a:ln>
                        </wps:spPr>
                        <wps:txbx>
                          <w:txbxContent>
                            <w:p w14:paraId="353E8312" w14:textId="06A41AFB" w:rsidR="00F00313" w:rsidRPr="00FA049A" w:rsidRDefault="00F00313" w:rsidP="00862498">
                              <w:pPr>
                                <w:jc w:val="both"/>
                                <w:rPr>
                                  <w:rFonts w:ascii="Arial" w:hAnsi="Arial" w:cs="Arial"/>
                                  <w:sz w:val="20"/>
                                  <w:szCs w:val="20"/>
                                </w:rPr>
                              </w:pPr>
                              <w:r w:rsidRPr="00FA049A">
                                <w:rPr>
                                  <w:rFonts w:ascii="Arial" w:hAnsi="Arial" w:cs="Arial"/>
                                  <w:sz w:val="20"/>
                                  <w:szCs w:val="20"/>
                                </w:rPr>
                                <w:t>Wir sind in der Wintersaison 202</w:t>
                              </w:r>
                              <w:r w:rsidR="00074078">
                                <w:rPr>
                                  <w:rFonts w:ascii="Arial" w:hAnsi="Arial" w:cs="Arial"/>
                                  <w:sz w:val="20"/>
                                  <w:szCs w:val="20"/>
                                </w:rPr>
                                <w:t>4</w:t>
                              </w:r>
                              <w:r w:rsidRPr="00FA049A">
                                <w:rPr>
                                  <w:rFonts w:ascii="Arial" w:hAnsi="Arial" w:cs="Arial"/>
                                  <w:sz w:val="20"/>
                                  <w:szCs w:val="20"/>
                                </w:rPr>
                                <w:t>/202</w:t>
                              </w:r>
                              <w:r w:rsidR="00074078">
                                <w:rPr>
                                  <w:rFonts w:ascii="Arial" w:hAnsi="Arial" w:cs="Arial"/>
                                  <w:sz w:val="20"/>
                                  <w:szCs w:val="20"/>
                                </w:rPr>
                                <w:t>5</w:t>
                              </w:r>
                              <w:r w:rsidRPr="00FA049A">
                                <w:rPr>
                                  <w:rFonts w:ascii="Arial" w:hAnsi="Arial" w:cs="Arial"/>
                                  <w:sz w:val="20"/>
                                  <w:szCs w:val="20"/>
                                </w:rPr>
                                <w:t xml:space="preserve"> mit unserem Infrarot-Kamerawagen in der </w:t>
                              </w:r>
                              <w:r w:rsidRPr="000F3724">
                                <w:rPr>
                                  <w:rFonts w:ascii="Arial" w:hAnsi="Arial" w:cs="Arial"/>
                                  <w:sz w:val="20"/>
                                  <w:szCs w:val="20"/>
                                </w:rPr>
                                <w:t xml:space="preserve">Gemeinde </w:t>
                              </w:r>
                              <w:r w:rsidR="00CF7E4A">
                                <w:rPr>
                                  <w:rFonts w:ascii="Arial" w:hAnsi="Arial" w:cs="Arial"/>
                                  <w:sz w:val="20"/>
                                  <w:szCs w:val="20"/>
                                </w:rPr>
                                <w:t>Malsch</w:t>
                              </w:r>
                              <w:r w:rsidRPr="00FA049A">
                                <w:rPr>
                                  <w:rFonts w:ascii="Arial" w:hAnsi="Arial" w:cs="Arial"/>
                                  <w:sz w:val="20"/>
                                  <w:szCs w:val="20"/>
                                </w:rPr>
                                <w:t xml:space="preserve"> unterwegs und bieten Ihnen die Möglichkeit Ihr Haus aus einer ganz anderen Sichtweise zu sehen. Der Termin für die Aufnahmen wird im Winter 202</w:t>
                              </w:r>
                              <w:r w:rsidR="00074078">
                                <w:rPr>
                                  <w:rFonts w:ascii="Arial" w:hAnsi="Arial" w:cs="Arial"/>
                                  <w:sz w:val="20"/>
                                  <w:szCs w:val="20"/>
                                </w:rPr>
                                <w:t>4</w:t>
                              </w:r>
                              <w:r w:rsidRPr="00FA049A">
                                <w:rPr>
                                  <w:rFonts w:ascii="Arial" w:hAnsi="Arial" w:cs="Arial"/>
                                  <w:sz w:val="20"/>
                                  <w:szCs w:val="20"/>
                                </w:rPr>
                                <w:t>/202</w:t>
                              </w:r>
                              <w:r w:rsidR="00074078">
                                <w:rPr>
                                  <w:rFonts w:ascii="Arial" w:hAnsi="Arial" w:cs="Arial"/>
                                  <w:sz w:val="20"/>
                                  <w:szCs w:val="20"/>
                                </w:rPr>
                                <w:t>5</w:t>
                              </w:r>
                              <w:r w:rsidRPr="00FA049A">
                                <w:rPr>
                                  <w:rFonts w:ascii="Arial" w:hAnsi="Arial" w:cs="Arial"/>
                                  <w:sz w:val="20"/>
                                  <w:szCs w:val="20"/>
                                </w:rPr>
                                <w:t xml:space="preserve"> sein.</w:t>
                              </w:r>
                            </w:p>
                          </w:txbxContent>
                        </wps:txbx>
                        <wps:bodyPr rot="0" vert="horz" wrap="square" lIns="91440" tIns="45720" rIns="91440" bIns="45720" anchor="ctr" anchorCtr="0" upright="1">
                          <a:noAutofit/>
                        </wps:bodyPr>
                      </wps:wsp>
                      <wps:wsp>
                        <wps:cNvPr id="16" name="Text Box 13"/>
                        <wps:cNvSpPr txBox="1">
                          <a:spLocks noChangeArrowheads="1"/>
                        </wps:cNvSpPr>
                        <wps:spPr bwMode="auto">
                          <a:xfrm>
                            <a:off x="6120" y="6722"/>
                            <a:ext cx="4341" cy="3359"/>
                          </a:xfrm>
                          <a:prstGeom prst="rect">
                            <a:avLst/>
                          </a:prstGeom>
                          <a:solidFill>
                            <a:srgbClr val="FFFFFF"/>
                          </a:solidFill>
                          <a:ln w="9525">
                            <a:solidFill>
                              <a:srgbClr val="76AD1C"/>
                            </a:solidFill>
                            <a:miter lim="800000"/>
                            <a:headEnd/>
                            <a:tailEnd/>
                          </a:ln>
                        </wps:spPr>
                        <wps:txbx>
                          <w:txbxContent>
                            <w:p w14:paraId="6D7DD2A1" w14:textId="77777777" w:rsidR="00F00313" w:rsidRPr="00FA049A" w:rsidRDefault="00F00313" w:rsidP="00862498">
                              <w:pPr>
                                <w:numPr>
                                  <w:ilvl w:val="0"/>
                                  <w:numId w:val="3"/>
                                </w:numPr>
                                <w:ind w:left="426"/>
                                <w:jc w:val="both"/>
                                <w:rPr>
                                  <w:rFonts w:ascii="Arial" w:hAnsi="Arial" w:cs="Arial"/>
                                  <w:sz w:val="20"/>
                                  <w:szCs w:val="20"/>
                                </w:rPr>
                              </w:pPr>
                              <w:r w:rsidRPr="00FA049A">
                                <w:rPr>
                                  <w:rFonts w:ascii="Arial" w:hAnsi="Arial" w:cs="Arial"/>
                                  <w:sz w:val="20"/>
                                  <w:szCs w:val="20"/>
                                </w:rPr>
                                <w:t>Alle Räume sollten 12 Stunden vor Aufnahmetermin auf Normaltemperatur beheizt werden</w:t>
                              </w:r>
                              <w:r>
                                <w:rPr>
                                  <w:rFonts w:ascii="Arial" w:hAnsi="Arial" w:cs="Arial"/>
                                  <w:sz w:val="20"/>
                                  <w:szCs w:val="20"/>
                                </w:rPr>
                                <w:t>.</w:t>
                              </w:r>
                            </w:p>
                            <w:p w14:paraId="0F064AB3" w14:textId="77777777" w:rsidR="00F00313" w:rsidRPr="00FA049A" w:rsidRDefault="00F00313" w:rsidP="00862498">
                              <w:pPr>
                                <w:numPr>
                                  <w:ilvl w:val="0"/>
                                  <w:numId w:val="3"/>
                                </w:numPr>
                                <w:ind w:left="426"/>
                                <w:jc w:val="both"/>
                                <w:rPr>
                                  <w:rFonts w:ascii="Arial" w:hAnsi="Arial" w:cs="Arial"/>
                                  <w:sz w:val="20"/>
                                  <w:szCs w:val="20"/>
                                </w:rPr>
                              </w:pPr>
                              <w:r w:rsidRPr="00FA049A">
                                <w:rPr>
                                  <w:rFonts w:ascii="Arial" w:hAnsi="Arial" w:cs="Arial"/>
                                  <w:sz w:val="20"/>
                                  <w:szCs w:val="20"/>
                                </w:rPr>
                                <w:t>Zum Aufnahmezeitpunkt sollten alle Fenster und Türen 2 Stunden vor Aufnahmetermin geschlossen sein</w:t>
                              </w:r>
                              <w:r>
                                <w:rPr>
                                  <w:rFonts w:ascii="Arial" w:hAnsi="Arial" w:cs="Arial"/>
                                  <w:sz w:val="20"/>
                                  <w:szCs w:val="20"/>
                                </w:rPr>
                                <w:t>.</w:t>
                              </w:r>
                            </w:p>
                            <w:p w14:paraId="7F6C7131" w14:textId="77777777" w:rsidR="00F00313" w:rsidRPr="00FA049A" w:rsidRDefault="00F00313" w:rsidP="00862498">
                              <w:pPr>
                                <w:numPr>
                                  <w:ilvl w:val="0"/>
                                  <w:numId w:val="3"/>
                                </w:numPr>
                                <w:ind w:left="426"/>
                                <w:jc w:val="both"/>
                                <w:rPr>
                                  <w:rFonts w:ascii="Arial" w:hAnsi="Arial" w:cs="Arial"/>
                                  <w:sz w:val="20"/>
                                  <w:szCs w:val="20"/>
                                </w:rPr>
                              </w:pPr>
                              <w:r w:rsidRPr="00FA049A">
                                <w:rPr>
                                  <w:rFonts w:ascii="Arial" w:hAnsi="Arial" w:cs="Arial"/>
                                  <w:sz w:val="20"/>
                                  <w:szCs w:val="20"/>
                                </w:rPr>
                                <w:t>Jalousien und Rollläden sollten 2 Stunden vor Aufnahmetermin geöffnet sein</w:t>
                              </w:r>
                              <w:r>
                                <w:rPr>
                                  <w:rFonts w:ascii="Arial" w:hAnsi="Arial" w:cs="Arial"/>
                                  <w:sz w:val="20"/>
                                  <w:szCs w:val="20"/>
                                </w:rPr>
                                <w:t>.</w:t>
                              </w:r>
                            </w:p>
                            <w:p w14:paraId="7E3F5F88" w14:textId="77777777" w:rsidR="00F00313" w:rsidRPr="00FA049A" w:rsidRDefault="00F00313" w:rsidP="00862498">
                              <w:pPr>
                                <w:numPr>
                                  <w:ilvl w:val="0"/>
                                  <w:numId w:val="3"/>
                                </w:numPr>
                                <w:ind w:left="426"/>
                                <w:jc w:val="both"/>
                                <w:rPr>
                                  <w:rFonts w:ascii="Arial" w:hAnsi="Arial" w:cs="Arial"/>
                                  <w:sz w:val="20"/>
                                  <w:szCs w:val="20"/>
                                </w:rPr>
                              </w:pPr>
                              <w:r w:rsidRPr="00FA049A">
                                <w:rPr>
                                  <w:rFonts w:ascii="Arial" w:hAnsi="Arial" w:cs="Arial"/>
                                  <w:sz w:val="20"/>
                                  <w:szCs w:val="20"/>
                                </w:rPr>
                                <w:t>Durch Hindernisse (z.B. Bäume) können einige Bereiche ihres Hauses ggf. nicht thermografiert werden</w:t>
                              </w:r>
                              <w:r>
                                <w:rPr>
                                  <w:rFonts w:ascii="Arial" w:hAnsi="Arial" w:cs="Arial"/>
                                  <w:sz w:val="20"/>
                                  <w:szCs w:val="20"/>
                                </w:rPr>
                                <w:t>.</w:t>
                              </w:r>
                            </w:p>
                            <w:p w14:paraId="6040D2A0" w14:textId="77777777" w:rsidR="00F00313" w:rsidRPr="00FA049A" w:rsidRDefault="00F00313" w:rsidP="00862498">
                              <w:pPr>
                                <w:numPr>
                                  <w:ilvl w:val="0"/>
                                  <w:numId w:val="3"/>
                                </w:numPr>
                                <w:ind w:left="426"/>
                                <w:jc w:val="both"/>
                                <w:rPr>
                                  <w:rFonts w:ascii="Arial" w:hAnsi="Arial" w:cs="Arial"/>
                                  <w:sz w:val="20"/>
                                  <w:szCs w:val="20"/>
                                </w:rPr>
                              </w:pPr>
                              <w:r w:rsidRPr="00FA049A">
                                <w:rPr>
                                  <w:rFonts w:ascii="Arial" w:hAnsi="Arial" w:cs="Arial"/>
                                  <w:sz w:val="20"/>
                                  <w:szCs w:val="20"/>
                                </w:rPr>
                                <w:t>Die Aufnahme von Flachdächern ist uns leider nicht möglich</w:t>
                              </w:r>
                              <w:r>
                                <w:rPr>
                                  <w:rFonts w:ascii="Arial" w:hAnsi="Arial" w:cs="Arial"/>
                                  <w:sz w:val="20"/>
                                  <w:szCs w:val="20"/>
                                </w:rPr>
                                <w:t>.</w:t>
                              </w:r>
                            </w:p>
                          </w:txbxContent>
                        </wps:txbx>
                        <wps:bodyPr rot="0" vert="horz" wrap="square" lIns="91440" tIns="45720" rIns="91440" bIns="45720" anchor="t" anchorCtr="0" upright="1">
                          <a:noAutofit/>
                        </wps:bodyPr>
                      </wps:wsp>
                      <wps:wsp>
                        <wps:cNvPr id="17" name="Text Box 14"/>
                        <wps:cNvSpPr txBox="1">
                          <a:spLocks noChangeArrowheads="1"/>
                        </wps:cNvSpPr>
                        <wps:spPr bwMode="auto">
                          <a:xfrm>
                            <a:off x="1471" y="5731"/>
                            <a:ext cx="4341" cy="991"/>
                          </a:xfrm>
                          <a:prstGeom prst="rect">
                            <a:avLst/>
                          </a:prstGeom>
                          <a:solidFill>
                            <a:srgbClr val="76AD1C"/>
                          </a:solidFill>
                          <a:ln w="9525">
                            <a:solidFill>
                              <a:srgbClr val="7ABC32"/>
                            </a:solidFill>
                            <a:miter lim="800000"/>
                            <a:headEnd/>
                            <a:tailEnd/>
                          </a:ln>
                        </wps:spPr>
                        <wps:txbx>
                          <w:txbxContent>
                            <w:p w14:paraId="0BF2D179" w14:textId="77777777" w:rsidR="00F00313" w:rsidRPr="00914953" w:rsidRDefault="00F00313" w:rsidP="005E222A">
                              <w:pPr>
                                <w:spacing w:before="240"/>
                                <w:rPr>
                                  <w:rFonts w:ascii="Arial" w:hAnsi="Arial" w:cs="Arial"/>
                                  <w:b/>
                                  <w:color w:val="FFFFFF"/>
                                </w:rPr>
                              </w:pPr>
                              <w:r w:rsidRPr="00914953">
                                <w:rPr>
                                  <w:rFonts w:ascii="Arial" w:hAnsi="Arial" w:cs="Arial"/>
                                  <w:b/>
                                  <w:color w:val="FFFFFF"/>
                                </w:rPr>
                                <w:t>Was ist eine Thermografie?</w:t>
                              </w:r>
                            </w:p>
                          </w:txbxContent>
                        </wps:txbx>
                        <wps:bodyPr rot="0" vert="horz" wrap="square" lIns="91440" tIns="45720" rIns="91440" bIns="45720" anchor="t" anchorCtr="0" upright="1">
                          <a:noAutofit/>
                        </wps:bodyPr>
                      </wps:wsp>
                      <wps:wsp>
                        <wps:cNvPr id="18" name="Text Box 15"/>
                        <wps:cNvSpPr txBox="1">
                          <a:spLocks noChangeArrowheads="1"/>
                        </wps:cNvSpPr>
                        <wps:spPr bwMode="auto">
                          <a:xfrm>
                            <a:off x="1471" y="10361"/>
                            <a:ext cx="8990" cy="715"/>
                          </a:xfrm>
                          <a:prstGeom prst="rect">
                            <a:avLst/>
                          </a:prstGeom>
                          <a:solidFill>
                            <a:srgbClr val="76AD1C"/>
                          </a:solidFill>
                          <a:ln w="9525">
                            <a:solidFill>
                              <a:srgbClr val="7ABC32"/>
                            </a:solidFill>
                            <a:miter lim="800000"/>
                            <a:headEnd/>
                            <a:tailEnd/>
                          </a:ln>
                        </wps:spPr>
                        <wps:txbx>
                          <w:txbxContent>
                            <w:p w14:paraId="1F4C1DB4" w14:textId="77777777" w:rsidR="00F00313" w:rsidRPr="00A874E2" w:rsidRDefault="00F00313" w:rsidP="005E222A">
                              <w:pPr>
                                <w:spacing w:before="120"/>
                                <w:rPr>
                                  <w:rFonts w:ascii="Arial" w:hAnsi="Arial" w:cs="Arial"/>
                                  <w:b/>
                                  <w:color w:val="FFFFFF"/>
                                </w:rPr>
                              </w:pPr>
                              <w:r w:rsidRPr="00A874E2">
                                <w:rPr>
                                  <w:rFonts w:ascii="Arial" w:hAnsi="Arial" w:cs="Arial"/>
                                  <w:b/>
                                  <w:color w:val="FFFFFF"/>
                                </w:rPr>
                                <w:t>Wann wird die Thermografie durchgeführt?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4F094B" id="Gruppieren 12" o:spid="_x0000_s1030" style="position:absolute;margin-left:398.3pt;margin-top:12.95pt;width:449.5pt;height:313.9pt;z-index:251665408;mso-position-horizontal:right;mso-position-horizontal-relative:margin" coordorigin="1471,5731" coordsize="8990,6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">
                <v:shape id="Text Box 10" o:spid="_x0000_s1031" type="#_x0000_t202" style="position:absolute;left:6120;top:5731;width:4341;height: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" fillcolor="#76ad1c" strokecolor="#7abc32">
                  <v:textbox>
                    <w:txbxContent>
                      <w:p w14:paraId="4AC98B9E" w14:textId="77777777" w:rsidR="00F00313" w:rsidRPr="00A874E2" w:rsidRDefault="00F00313" w:rsidP="005E222A">
                        <w:pPr>
                          <w:rPr>
                            <w:rFonts w:ascii="Arial" w:hAnsi="Arial" w:cs="Arial"/>
                            <w:b/>
                            <w:color w:val="FFFFFF"/>
                          </w:rPr>
                        </w:pPr>
                        <w:r w:rsidRPr="00A874E2">
                          <w:rPr>
                            <w:rFonts w:ascii="Arial" w:hAnsi="Arial" w:cs="Arial"/>
                            <w:b/>
                            <w:color w:val="FFFFFF"/>
                          </w:rPr>
                          <w:t>Um optimale Messergebnisse zu erhalten, beachten Sie bitte folgende Hinweise:</w:t>
                        </w:r>
                      </w:p>
                    </w:txbxContent>
                  </v:textbox>
                </v:shape>
                <v:shape id="Text Box 11" o:spid="_x0000_s1032" type="#_x0000_t202" style="position:absolute;left:1471;top:6722;width:4341;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" strokecolor="#76ad1c">
                  <v:textbox>
                    <w:txbxContent>
                      <w:p w14:paraId="1C7BA13F" w14:textId="77777777" w:rsidR="00F00313" w:rsidRDefault="00F00313" w:rsidP="00862498">
                        <w:pPr>
                          <w:spacing w:after="120"/>
                          <w:jc w:val="both"/>
                        </w:pPr>
                        <w:r w:rsidRPr="00365671">
                          <w:rPr>
                            <w:rFonts w:ascii="Arial" w:hAnsi="Arial" w:cs="Arial"/>
                            <w:sz w:val="20"/>
                            <w:szCs w:val="20"/>
                          </w:rPr>
                          <w:t>Unter Thermografie versteht man Fotoaufnahmen eines Hauses im für das menschliche Auge nicht sichtbaren Infrarotbereich. Die verschiedenen Farben eines Infrarotbildes zeigen die Intensität der örtlichen Oberflächentemperatur.</w:t>
                        </w:r>
                        <w:r w:rsidRPr="00C332BF">
                          <w:t xml:space="preserve"> </w:t>
                        </w:r>
                      </w:p>
                      <w:p w14:paraId="4DE5C195" w14:textId="77777777" w:rsidR="00F00313" w:rsidRPr="00C332BF" w:rsidRDefault="00F00313" w:rsidP="00862498">
                        <w:pPr>
                          <w:spacing w:after="120"/>
                          <w:jc w:val="both"/>
                          <w:rPr>
                            <w:rFonts w:ascii="Arial" w:hAnsi="Arial" w:cs="Arial"/>
                            <w:sz w:val="20"/>
                            <w:szCs w:val="20"/>
                          </w:rPr>
                        </w:pPr>
                        <w:r>
                          <w:rPr>
                            <w:rFonts w:ascii="Arial" w:hAnsi="Arial" w:cs="Arial"/>
                            <w:sz w:val="20"/>
                            <w:szCs w:val="20"/>
                          </w:rPr>
                          <w:t>A</w:t>
                        </w:r>
                        <w:r w:rsidRPr="00C332BF">
                          <w:rPr>
                            <w:rFonts w:ascii="Arial" w:hAnsi="Arial" w:cs="Arial"/>
                            <w:sz w:val="20"/>
                            <w:szCs w:val="20"/>
                          </w:rPr>
                          <w:t>nhand dieser Bilder lassen sich:</w:t>
                        </w:r>
                      </w:p>
                      <w:p w14:paraId="024046DA" w14:textId="77777777" w:rsidR="00F00313" w:rsidRPr="001E5363" w:rsidRDefault="00F00313" w:rsidP="00862498">
                        <w:pPr>
                          <w:numPr>
                            <w:ilvl w:val="0"/>
                            <w:numId w:val="4"/>
                          </w:numPr>
                          <w:ind w:left="426"/>
                          <w:jc w:val="both"/>
                          <w:rPr>
                            <w:rFonts w:ascii="Arial" w:hAnsi="Arial" w:cs="Arial"/>
                            <w:sz w:val="20"/>
                            <w:szCs w:val="20"/>
                          </w:rPr>
                        </w:pPr>
                        <w:r w:rsidRPr="001E5363">
                          <w:rPr>
                            <w:rFonts w:ascii="Arial" w:hAnsi="Arial" w:cs="Arial"/>
                            <w:sz w:val="20"/>
                            <w:szCs w:val="20"/>
                          </w:rPr>
                          <w:t>Wärmebrücken und Wärmeverluste aufdecken</w:t>
                        </w:r>
                      </w:p>
                      <w:p w14:paraId="76EAC4E0" w14:textId="77777777" w:rsidR="00F00313" w:rsidRPr="001E5363" w:rsidRDefault="00F00313" w:rsidP="00862498">
                        <w:pPr>
                          <w:numPr>
                            <w:ilvl w:val="0"/>
                            <w:numId w:val="4"/>
                          </w:numPr>
                          <w:ind w:left="426"/>
                          <w:jc w:val="both"/>
                          <w:rPr>
                            <w:rFonts w:ascii="Arial" w:hAnsi="Arial" w:cs="Arial"/>
                            <w:sz w:val="20"/>
                            <w:szCs w:val="20"/>
                          </w:rPr>
                        </w:pPr>
                        <w:r w:rsidRPr="001E5363">
                          <w:rPr>
                            <w:rFonts w:ascii="Arial" w:hAnsi="Arial" w:cs="Arial"/>
                            <w:sz w:val="20"/>
                            <w:szCs w:val="20"/>
                          </w:rPr>
                          <w:t>Undichte Fenster und Türen erkennen</w:t>
                        </w:r>
                      </w:p>
                      <w:p w14:paraId="278FC19C" w14:textId="77777777" w:rsidR="00F00313" w:rsidRPr="001E5363" w:rsidRDefault="00F00313" w:rsidP="00862498">
                        <w:pPr>
                          <w:numPr>
                            <w:ilvl w:val="0"/>
                            <w:numId w:val="4"/>
                          </w:numPr>
                          <w:ind w:left="426"/>
                          <w:jc w:val="both"/>
                          <w:rPr>
                            <w:rFonts w:ascii="Arial" w:hAnsi="Arial" w:cs="Arial"/>
                            <w:sz w:val="20"/>
                            <w:szCs w:val="20"/>
                          </w:rPr>
                        </w:pPr>
                        <w:r w:rsidRPr="001E5363">
                          <w:rPr>
                            <w:rFonts w:ascii="Arial" w:hAnsi="Arial" w:cs="Arial"/>
                            <w:sz w:val="20"/>
                            <w:szCs w:val="20"/>
                          </w:rPr>
                          <w:t>Durchfeuchtungen/Leckagen feststellen</w:t>
                        </w:r>
                      </w:p>
                      <w:p w14:paraId="51034E5E" w14:textId="77777777" w:rsidR="00F00313" w:rsidRPr="001E5363" w:rsidRDefault="00F00313" w:rsidP="00862498">
                        <w:pPr>
                          <w:numPr>
                            <w:ilvl w:val="0"/>
                            <w:numId w:val="4"/>
                          </w:numPr>
                          <w:ind w:left="426"/>
                          <w:jc w:val="both"/>
                          <w:rPr>
                            <w:sz w:val="20"/>
                            <w:szCs w:val="20"/>
                          </w:rPr>
                        </w:pPr>
                        <w:r w:rsidRPr="001E5363">
                          <w:rPr>
                            <w:rFonts w:ascii="Arial" w:hAnsi="Arial" w:cs="Arial"/>
                            <w:sz w:val="20"/>
                            <w:szCs w:val="20"/>
                          </w:rPr>
                          <w:t>Ursachen für Schimmelbildung erkennen</w:t>
                        </w:r>
                      </w:p>
                    </w:txbxContent>
                  </v:textbox>
                </v:shape>
                <v:shape id="Text Box 12" o:spid="_x0000_s1033" type="#_x0000_t202" style="position:absolute;left:1471;top:11081;width:8990;height: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" strokecolor="#76ad1c">
                  <v:textbox>
                    <w:txbxContent>
                      <w:p w14:paraId="353E8312" w14:textId="06A41AFB" w:rsidR="00F00313" w:rsidRPr="00FA049A" w:rsidRDefault="00F00313" w:rsidP="00862498">
                        <w:pPr>
                          <w:jc w:val="both"/>
                          <w:rPr>
                            <w:rFonts w:ascii="Arial" w:hAnsi="Arial" w:cs="Arial"/>
                            <w:sz w:val="20"/>
                            <w:szCs w:val="20"/>
                          </w:rPr>
                        </w:pPr>
                        <w:r w:rsidRPr="00FA049A">
                          <w:rPr>
                            <w:rFonts w:ascii="Arial" w:hAnsi="Arial" w:cs="Arial"/>
                            <w:sz w:val="20"/>
                            <w:szCs w:val="20"/>
                          </w:rPr>
                          <w:t>Wir sind in der Wintersaison 202</w:t>
                        </w:r>
                        <w:r w:rsidR="00074078">
                          <w:rPr>
                            <w:rFonts w:ascii="Arial" w:hAnsi="Arial" w:cs="Arial"/>
                            <w:sz w:val="20"/>
                            <w:szCs w:val="20"/>
                          </w:rPr>
                          <w:t>4</w:t>
                        </w:r>
                        <w:r w:rsidRPr="00FA049A">
                          <w:rPr>
                            <w:rFonts w:ascii="Arial" w:hAnsi="Arial" w:cs="Arial"/>
                            <w:sz w:val="20"/>
                            <w:szCs w:val="20"/>
                          </w:rPr>
                          <w:t>/202</w:t>
                        </w:r>
                        <w:r w:rsidR="00074078">
                          <w:rPr>
                            <w:rFonts w:ascii="Arial" w:hAnsi="Arial" w:cs="Arial"/>
                            <w:sz w:val="20"/>
                            <w:szCs w:val="20"/>
                          </w:rPr>
                          <w:t>5</w:t>
                        </w:r>
                        <w:r w:rsidRPr="00FA049A">
                          <w:rPr>
                            <w:rFonts w:ascii="Arial" w:hAnsi="Arial" w:cs="Arial"/>
                            <w:sz w:val="20"/>
                            <w:szCs w:val="20"/>
                          </w:rPr>
                          <w:t xml:space="preserve"> mit unserem Infrarot-Kamerawagen in der </w:t>
                        </w:r>
                        <w:r w:rsidRPr="000F3724">
                          <w:rPr>
                            <w:rFonts w:ascii="Arial" w:hAnsi="Arial" w:cs="Arial"/>
                            <w:sz w:val="20"/>
                            <w:szCs w:val="20"/>
                          </w:rPr>
                          <w:t xml:space="preserve">Gemeinde </w:t>
                        </w:r>
                        <w:r w:rsidR="00CF7E4A">
                          <w:rPr>
                            <w:rFonts w:ascii="Arial" w:hAnsi="Arial" w:cs="Arial"/>
                            <w:sz w:val="20"/>
                            <w:szCs w:val="20"/>
                          </w:rPr>
                          <w:t>Malsch</w:t>
                        </w:r>
                        <w:r w:rsidRPr="00FA049A">
                          <w:rPr>
                            <w:rFonts w:ascii="Arial" w:hAnsi="Arial" w:cs="Arial"/>
                            <w:sz w:val="20"/>
                            <w:szCs w:val="20"/>
                          </w:rPr>
                          <w:t xml:space="preserve"> unterwegs und bieten Ihnen die Möglichkeit Ihr Haus aus einer ganz anderen Sichtweise zu sehen. Der Termin für die Aufnahmen wird im Winter 202</w:t>
                        </w:r>
                        <w:r w:rsidR="00074078">
                          <w:rPr>
                            <w:rFonts w:ascii="Arial" w:hAnsi="Arial" w:cs="Arial"/>
                            <w:sz w:val="20"/>
                            <w:szCs w:val="20"/>
                          </w:rPr>
                          <w:t>4</w:t>
                        </w:r>
                        <w:r w:rsidRPr="00FA049A">
                          <w:rPr>
                            <w:rFonts w:ascii="Arial" w:hAnsi="Arial" w:cs="Arial"/>
                            <w:sz w:val="20"/>
                            <w:szCs w:val="20"/>
                          </w:rPr>
                          <w:t>/202</w:t>
                        </w:r>
                        <w:r w:rsidR="00074078">
                          <w:rPr>
                            <w:rFonts w:ascii="Arial" w:hAnsi="Arial" w:cs="Arial"/>
                            <w:sz w:val="20"/>
                            <w:szCs w:val="20"/>
                          </w:rPr>
                          <w:t>5</w:t>
                        </w:r>
                        <w:r w:rsidRPr="00FA049A">
                          <w:rPr>
                            <w:rFonts w:ascii="Arial" w:hAnsi="Arial" w:cs="Arial"/>
                            <w:sz w:val="20"/>
                            <w:szCs w:val="20"/>
                          </w:rPr>
                          <w:t xml:space="preserve"> sein.</w:t>
                        </w:r>
                      </w:p>
                    </w:txbxContent>
                  </v:textbox>
                </v:shape>
                <v:shape id="Text Box 13" o:spid="_x0000_s1034" type="#_x0000_t202" style="position:absolute;left:6120;top:6722;width:4341;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" strokecolor="#76ad1c">
                  <v:textbox>
                    <w:txbxContent>
                      <w:p w14:paraId="6D7DD2A1" w14:textId="77777777" w:rsidR="00F00313" w:rsidRPr="00FA049A" w:rsidRDefault="00F00313" w:rsidP="00862498">
                        <w:pPr>
                          <w:numPr>
                            <w:ilvl w:val="0"/>
                            <w:numId w:val="3"/>
                          </w:numPr>
                          <w:ind w:left="426"/>
                          <w:jc w:val="both"/>
                          <w:rPr>
                            <w:rFonts w:ascii="Arial" w:hAnsi="Arial" w:cs="Arial"/>
                            <w:sz w:val="20"/>
                            <w:szCs w:val="20"/>
                          </w:rPr>
                        </w:pPr>
                        <w:r w:rsidRPr="00FA049A">
                          <w:rPr>
                            <w:rFonts w:ascii="Arial" w:hAnsi="Arial" w:cs="Arial"/>
                            <w:sz w:val="20"/>
                            <w:szCs w:val="20"/>
                          </w:rPr>
                          <w:t>Alle Räume sollten 12 Stunden vor Aufnahmetermin auf Normaltemperatur beheizt werden</w:t>
                        </w:r>
                        <w:r>
                          <w:rPr>
                            <w:rFonts w:ascii="Arial" w:hAnsi="Arial" w:cs="Arial"/>
                            <w:sz w:val="20"/>
                            <w:szCs w:val="20"/>
                          </w:rPr>
                          <w:t>.</w:t>
                        </w:r>
                      </w:p>
                      <w:p w14:paraId="0F064AB3" w14:textId="77777777" w:rsidR="00F00313" w:rsidRPr="00FA049A" w:rsidRDefault="00F00313" w:rsidP="00862498">
                        <w:pPr>
                          <w:numPr>
                            <w:ilvl w:val="0"/>
                            <w:numId w:val="3"/>
                          </w:numPr>
                          <w:ind w:left="426"/>
                          <w:jc w:val="both"/>
                          <w:rPr>
                            <w:rFonts w:ascii="Arial" w:hAnsi="Arial" w:cs="Arial"/>
                            <w:sz w:val="20"/>
                            <w:szCs w:val="20"/>
                          </w:rPr>
                        </w:pPr>
                        <w:r w:rsidRPr="00FA049A">
                          <w:rPr>
                            <w:rFonts w:ascii="Arial" w:hAnsi="Arial" w:cs="Arial"/>
                            <w:sz w:val="20"/>
                            <w:szCs w:val="20"/>
                          </w:rPr>
                          <w:t>Zum Aufnahmezeitpunkt sollten alle Fenster und Türen 2 Stunden vor Aufnahmetermin geschlossen sein</w:t>
                        </w:r>
                        <w:r>
                          <w:rPr>
                            <w:rFonts w:ascii="Arial" w:hAnsi="Arial" w:cs="Arial"/>
                            <w:sz w:val="20"/>
                            <w:szCs w:val="20"/>
                          </w:rPr>
                          <w:t>.</w:t>
                        </w:r>
                      </w:p>
                      <w:p w14:paraId="7F6C7131" w14:textId="77777777" w:rsidR="00F00313" w:rsidRPr="00FA049A" w:rsidRDefault="00F00313" w:rsidP="00862498">
                        <w:pPr>
                          <w:numPr>
                            <w:ilvl w:val="0"/>
                            <w:numId w:val="3"/>
                          </w:numPr>
                          <w:ind w:left="426"/>
                          <w:jc w:val="both"/>
                          <w:rPr>
                            <w:rFonts w:ascii="Arial" w:hAnsi="Arial" w:cs="Arial"/>
                            <w:sz w:val="20"/>
                            <w:szCs w:val="20"/>
                          </w:rPr>
                        </w:pPr>
                        <w:r w:rsidRPr="00FA049A">
                          <w:rPr>
                            <w:rFonts w:ascii="Arial" w:hAnsi="Arial" w:cs="Arial"/>
                            <w:sz w:val="20"/>
                            <w:szCs w:val="20"/>
                          </w:rPr>
                          <w:t>Jalousien und Rollläden sollten 2 Stunden vor Aufnahmetermin geöffnet sein</w:t>
                        </w:r>
                        <w:r>
                          <w:rPr>
                            <w:rFonts w:ascii="Arial" w:hAnsi="Arial" w:cs="Arial"/>
                            <w:sz w:val="20"/>
                            <w:szCs w:val="20"/>
                          </w:rPr>
                          <w:t>.</w:t>
                        </w:r>
                      </w:p>
                      <w:p w14:paraId="7E3F5F88" w14:textId="77777777" w:rsidR="00F00313" w:rsidRPr="00FA049A" w:rsidRDefault="00F00313" w:rsidP="00862498">
                        <w:pPr>
                          <w:numPr>
                            <w:ilvl w:val="0"/>
                            <w:numId w:val="3"/>
                          </w:numPr>
                          <w:ind w:left="426"/>
                          <w:jc w:val="both"/>
                          <w:rPr>
                            <w:rFonts w:ascii="Arial" w:hAnsi="Arial" w:cs="Arial"/>
                            <w:sz w:val="20"/>
                            <w:szCs w:val="20"/>
                          </w:rPr>
                        </w:pPr>
                        <w:r w:rsidRPr="00FA049A">
                          <w:rPr>
                            <w:rFonts w:ascii="Arial" w:hAnsi="Arial" w:cs="Arial"/>
                            <w:sz w:val="20"/>
                            <w:szCs w:val="20"/>
                          </w:rPr>
                          <w:t>Durch Hindernisse (z.B. Bäume) können einige Bereiche ihres Hauses ggf. nicht thermografiert werden</w:t>
                        </w:r>
                        <w:r>
                          <w:rPr>
                            <w:rFonts w:ascii="Arial" w:hAnsi="Arial" w:cs="Arial"/>
                            <w:sz w:val="20"/>
                            <w:szCs w:val="20"/>
                          </w:rPr>
                          <w:t>.</w:t>
                        </w:r>
                      </w:p>
                      <w:p w14:paraId="6040D2A0" w14:textId="77777777" w:rsidR="00F00313" w:rsidRPr="00FA049A" w:rsidRDefault="00F00313" w:rsidP="00862498">
                        <w:pPr>
                          <w:numPr>
                            <w:ilvl w:val="0"/>
                            <w:numId w:val="3"/>
                          </w:numPr>
                          <w:ind w:left="426"/>
                          <w:jc w:val="both"/>
                          <w:rPr>
                            <w:rFonts w:ascii="Arial" w:hAnsi="Arial" w:cs="Arial"/>
                            <w:sz w:val="20"/>
                            <w:szCs w:val="20"/>
                          </w:rPr>
                        </w:pPr>
                        <w:r w:rsidRPr="00FA049A">
                          <w:rPr>
                            <w:rFonts w:ascii="Arial" w:hAnsi="Arial" w:cs="Arial"/>
                            <w:sz w:val="20"/>
                            <w:szCs w:val="20"/>
                          </w:rPr>
                          <w:t>Die Aufnahme von Flachdächern ist uns leider nicht möglich</w:t>
                        </w:r>
                        <w:r>
                          <w:rPr>
                            <w:rFonts w:ascii="Arial" w:hAnsi="Arial" w:cs="Arial"/>
                            <w:sz w:val="20"/>
                            <w:szCs w:val="20"/>
                          </w:rPr>
                          <w:t>.</w:t>
                        </w:r>
                      </w:p>
                    </w:txbxContent>
                  </v:textbox>
                </v:shape>
                <v:shape id="Text Box 14" o:spid="_x0000_s1035" type="#_x0000_t202" style="position:absolute;left:1471;top:5731;width:4341;height: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" fillcolor="#76ad1c" strokecolor="#7abc32">
                  <v:textbox>
                    <w:txbxContent>
                      <w:p w14:paraId="0BF2D179" w14:textId="77777777" w:rsidR="00F00313" w:rsidRPr="00914953" w:rsidRDefault="00F00313" w:rsidP="005E222A">
                        <w:pPr>
                          <w:spacing w:before="240"/>
                          <w:rPr>
                            <w:rFonts w:ascii="Arial" w:hAnsi="Arial" w:cs="Arial"/>
                            <w:b/>
                            <w:color w:val="FFFFFF"/>
                          </w:rPr>
                        </w:pPr>
                        <w:r w:rsidRPr="00914953">
                          <w:rPr>
                            <w:rFonts w:ascii="Arial" w:hAnsi="Arial" w:cs="Arial"/>
                            <w:b/>
                            <w:color w:val="FFFFFF"/>
                          </w:rPr>
                          <w:t>Was ist eine Thermografie?</w:t>
                        </w:r>
                      </w:p>
                    </w:txbxContent>
                  </v:textbox>
                </v:shape>
                <v:shape id="Text Box 15" o:spid="_x0000_s1036" type="#_x0000_t202" style="position:absolute;left:1471;top:10361;width:8990;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" fillcolor="#76ad1c" strokecolor="#7abc32">
                  <v:textbox>
                    <w:txbxContent>
                      <w:p w14:paraId="1F4C1DB4" w14:textId="77777777" w:rsidR="00F00313" w:rsidRPr="00A874E2" w:rsidRDefault="00F00313" w:rsidP="005E222A">
                        <w:pPr>
                          <w:spacing w:before="120"/>
                          <w:rPr>
                            <w:rFonts w:ascii="Arial" w:hAnsi="Arial" w:cs="Arial"/>
                            <w:b/>
                            <w:color w:val="FFFFFF"/>
                          </w:rPr>
                        </w:pPr>
                        <w:r w:rsidRPr="00A874E2">
                          <w:rPr>
                            <w:rFonts w:ascii="Arial" w:hAnsi="Arial" w:cs="Arial"/>
                            <w:b/>
                            <w:color w:val="FFFFFF"/>
                          </w:rPr>
                          <w:t>Wann wird die Thermografie durchgeführt?</w:t>
                        </w:r>
                      </w:p>
                    </w:txbxContent>
                  </v:textbox>
                </v:shape>
                <w10:wrap anchorx="margin"/>
              </v:group>
            </w:pict>
          </mc:Fallback>
        </mc:AlternateContent>
      </w:r>
    </w:p>
    <w:p w14:paraId="3FBF6A0E" w14:textId="77777777" w:rsidR="00FF12C8" w:rsidRDefault="00FF12C8" w:rsidP="00FF12C8">
      <w:pPr>
        <w:spacing w:before="120"/>
        <w:rPr>
          <w:rFonts w:ascii="Arial" w:hAnsi="Arial" w:cs="Arial"/>
          <w:b/>
          <w:color w:val="000000"/>
          <w:sz w:val="22"/>
        </w:rPr>
      </w:pPr>
    </w:p>
    <w:p w14:paraId="2D546A70" w14:textId="77777777" w:rsidR="00FF12C8" w:rsidRDefault="00FF12C8" w:rsidP="00FF12C8">
      <w:pPr>
        <w:spacing w:before="120"/>
        <w:rPr>
          <w:rFonts w:ascii="Arial" w:hAnsi="Arial" w:cs="Arial"/>
          <w:b/>
          <w:color w:val="000000"/>
          <w:sz w:val="22"/>
        </w:rPr>
      </w:pPr>
    </w:p>
    <w:p w14:paraId="1A840BE1" w14:textId="77777777" w:rsidR="00FF12C8" w:rsidRDefault="00FF12C8" w:rsidP="00FF12C8">
      <w:pPr>
        <w:spacing w:before="120"/>
        <w:rPr>
          <w:rFonts w:ascii="Arial" w:hAnsi="Arial" w:cs="Arial"/>
          <w:b/>
          <w:color w:val="000000"/>
          <w:sz w:val="22"/>
        </w:rPr>
      </w:pPr>
    </w:p>
    <w:p w14:paraId="56C86B43" w14:textId="77777777" w:rsidR="00FF12C8" w:rsidRDefault="00FF12C8" w:rsidP="00FF12C8">
      <w:pPr>
        <w:spacing w:before="120"/>
        <w:rPr>
          <w:rFonts w:ascii="Arial" w:hAnsi="Arial" w:cs="Arial"/>
          <w:b/>
          <w:color w:val="000000"/>
          <w:sz w:val="22"/>
        </w:rPr>
      </w:pPr>
    </w:p>
    <w:p w14:paraId="61C7CFD7" w14:textId="77777777" w:rsidR="00FF12C8" w:rsidRDefault="00FF12C8" w:rsidP="00FF12C8">
      <w:pPr>
        <w:spacing w:before="120"/>
        <w:rPr>
          <w:rFonts w:ascii="Arial" w:hAnsi="Arial" w:cs="Arial"/>
          <w:b/>
          <w:color w:val="000000"/>
          <w:sz w:val="22"/>
        </w:rPr>
      </w:pPr>
    </w:p>
    <w:p w14:paraId="497D5787" w14:textId="77777777" w:rsidR="00FF12C8" w:rsidRDefault="00FF12C8" w:rsidP="00FF12C8">
      <w:pPr>
        <w:spacing w:before="120"/>
        <w:rPr>
          <w:rFonts w:ascii="Arial" w:hAnsi="Arial" w:cs="Arial"/>
          <w:b/>
          <w:color w:val="000000"/>
          <w:sz w:val="22"/>
        </w:rPr>
      </w:pPr>
    </w:p>
    <w:p w14:paraId="6893A983" w14:textId="77777777" w:rsidR="00FF12C8" w:rsidRDefault="00FF12C8" w:rsidP="00FF12C8">
      <w:pPr>
        <w:spacing w:before="120"/>
        <w:rPr>
          <w:rFonts w:ascii="Arial" w:hAnsi="Arial" w:cs="Arial"/>
          <w:b/>
          <w:color w:val="000000"/>
          <w:sz w:val="22"/>
        </w:rPr>
      </w:pPr>
    </w:p>
    <w:p w14:paraId="03DAEDC5" w14:textId="77777777" w:rsidR="00FF12C8" w:rsidRDefault="00FF12C8" w:rsidP="00FF12C8">
      <w:pPr>
        <w:spacing w:before="120"/>
        <w:rPr>
          <w:rFonts w:ascii="Arial" w:hAnsi="Arial" w:cs="Arial"/>
          <w:b/>
          <w:color w:val="000000"/>
          <w:sz w:val="22"/>
        </w:rPr>
      </w:pPr>
    </w:p>
    <w:p w14:paraId="00E0569E" w14:textId="77777777" w:rsidR="00FF12C8" w:rsidRDefault="00FF12C8" w:rsidP="00FF12C8">
      <w:pPr>
        <w:spacing w:before="120"/>
        <w:rPr>
          <w:rFonts w:ascii="Arial" w:hAnsi="Arial" w:cs="Arial"/>
          <w:b/>
          <w:color w:val="000000"/>
          <w:sz w:val="22"/>
        </w:rPr>
      </w:pPr>
    </w:p>
    <w:p w14:paraId="396799C8" w14:textId="77777777" w:rsidR="00FF12C8" w:rsidRDefault="00FF12C8" w:rsidP="00FF12C8">
      <w:pPr>
        <w:spacing w:before="120"/>
        <w:rPr>
          <w:rFonts w:ascii="Arial" w:hAnsi="Arial" w:cs="Arial"/>
          <w:b/>
          <w:color w:val="000000"/>
          <w:sz w:val="22"/>
        </w:rPr>
      </w:pPr>
    </w:p>
    <w:p w14:paraId="568351D7" w14:textId="77777777" w:rsidR="00FF12C8" w:rsidRDefault="00FF12C8" w:rsidP="00FF12C8">
      <w:pPr>
        <w:spacing w:before="120"/>
        <w:rPr>
          <w:rFonts w:ascii="Arial" w:hAnsi="Arial" w:cs="Arial"/>
          <w:b/>
          <w:color w:val="000000"/>
          <w:sz w:val="22"/>
        </w:rPr>
      </w:pPr>
    </w:p>
    <w:p w14:paraId="06E795A7" w14:textId="77777777" w:rsidR="00FF12C8" w:rsidRDefault="00FF12C8" w:rsidP="00FF12C8">
      <w:pPr>
        <w:spacing w:before="120"/>
        <w:rPr>
          <w:rFonts w:ascii="Arial" w:hAnsi="Arial" w:cs="Arial"/>
          <w:b/>
          <w:color w:val="000000"/>
          <w:sz w:val="22"/>
        </w:rPr>
      </w:pPr>
    </w:p>
    <w:p w14:paraId="7D64D466" w14:textId="77777777" w:rsidR="00FF12C8" w:rsidRDefault="00FF12C8" w:rsidP="00FF12C8">
      <w:pPr>
        <w:spacing w:before="120"/>
        <w:rPr>
          <w:rFonts w:ascii="Arial" w:hAnsi="Arial" w:cs="Arial"/>
          <w:b/>
          <w:color w:val="000000"/>
          <w:sz w:val="22"/>
        </w:rPr>
      </w:pPr>
    </w:p>
    <w:p w14:paraId="203537C1" w14:textId="77777777" w:rsidR="00FF12C8" w:rsidRDefault="00FF12C8" w:rsidP="00FF12C8">
      <w:pPr>
        <w:spacing w:before="120"/>
        <w:rPr>
          <w:rFonts w:ascii="Arial" w:hAnsi="Arial" w:cs="Arial"/>
          <w:b/>
          <w:color w:val="000000"/>
          <w:sz w:val="22"/>
        </w:rPr>
      </w:pPr>
    </w:p>
    <w:p w14:paraId="34A8B3C4" w14:textId="77777777" w:rsidR="00FF12C8" w:rsidRDefault="00FF12C8" w:rsidP="00FF12C8">
      <w:pPr>
        <w:spacing w:before="120"/>
        <w:rPr>
          <w:rFonts w:ascii="Arial" w:hAnsi="Arial" w:cs="Arial"/>
          <w:b/>
          <w:color w:val="000000"/>
          <w:sz w:val="22"/>
        </w:rPr>
      </w:pPr>
    </w:p>
    <w:p w14:paraId="47053913" w14:textId="77777777" w:rsidR="00FF12C8" w:rsidRDefault="00FF12C8" w:rsidP="00FF12C8">
      <w:pPr>
        <w:spacing w:before="120"/>
        <w:rPr>
          <w:rFonts w:ascii="Arial" w:hAnsi="Arial" w:cs="Arial"/>
          <w:b/>
          <w:color w:val="000000"/>
          <w:sz w:val="22"/>
        </w:rPr>
      </w:pPr>
    </w:p>
    <w:p w14:paraId="68DC7CAD" w14:textId="49EED9E2" w:rsidR="00FF12C8" w:rsidRPr="00862498" w:rsidRDefault="00FF12C8" w:rsidP="00FF12C8">
      <w:pPr>
        <w:spacing w:before="120"/>
        <w:rPr>
          <w:rFonts w:ascii="Arial" w:hAnsi="Arial" w:cs="Arial"/>
          <w:b/>
          <w:color w:val="000000"/>
          <w:sz w:val="6"/>
          <w:szCs w:val="8"/>
        </w:rPr>
      </w:pPr>
    </w:p>
    <w:p w14:paraId="6B299A20" w14:textId="77777777" w:rsidR="00862498" w:rsidRPr="006B3B4E" w:rsidRDefault="00862498" w:rsidP="00FF12C8">
      <w:pPr>
        <w:spacing w:before="120"/>
        <w:rPr>
          <w:rFonts w:ascii="Arial" w:hAnsi="Arial" w:cs="Arial"/>
          <w:b/>
          <w:color w:val="000000"/>
          <w:sz w:val="14"/>
          <w:szCs w:val="36"/>
        </w:rPr>
      </w:pPr>
    </w:p>
    <w:p w14:paraId="6DA7F0F5" w14:textId="65EE43D5" w:rsidR="00FF12C8" w:rsidRDefault="00FF12C8" w:rsidP="006B3B4E">
      <w:pPr>
        <w:rPr>
          <w:rFonts w:ascii="Arial" w:hAnsi="Arial" w:cs="Arial"/>
          <w:b/>
          <w:color w:val="000000"/>
          <w:sz w:val="22"/>
        </w:rPr>
      </w:pPr>
      <w:r w:rsidRPr="005A7EE5">
        <w:rPr>
          <w:rFonts w:ascii="Arial" w:hAnsi="Arial" w:cs="Arial"/>
          <w:b/>
          <w:color w:val="000000"/>
          <w:sz w:val="22"/>
        </w:rPr>
        <w:t>Und so geht’s:</w:t>
      </w:r>
    </w:p>
    <w:p w14:paraId="5ED3C75C" w14:textId="77777777" w:rsidR="00FF12C8" w:rsidRDefault="00FF12C8" w:rsidP="00FF12C8">
      <w:pPr>
        <w:jc w:val="center"/>
        <w:rPr>
          <w:noProof/>
        </w:rPr>
      </w:pPr>
      <w:r>
        <w:rPr>
          <w:rFonts w:ascii="Arial" w:hAnsi="Arial" w:cs="Arial"/>
          <w:b/>
          <w:i/>
          <w:noProof/>
          <w:color w:val="000000"/>
          <w:sz w:val="32"/>
        </w:rPr>
        <mc:AlternateContent>
          <mc:Choice Requires="wps">
            <w:drawing>
              <wp:anchor distT="0" distB="0" distL="114300" distR="114300" simplePos="0" relativeHeight="251659264" behindDoc="0" locked="0" layoutInCell="1" allowOverlap="1" wp14:anchorId="2C7DF13E" wp14:editId="769C9C98">
                <wp:simplePos x="0" y="0"/>
                <wp:positionH relativeFrom="column">
                  <wp:posOffset>-574675</wp:posOffset>
                </wp:positionH>
                <wp:positionV relativeFrom="paragraph">
                  <wp:posOffset>304800</wp:posOffset>
                </wp:positionV>
                <wp:extent cx="438150" cy="1495425"/>
                <wp:effectExtent l="0" t="0" r="3175"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88E59" w14:textId="14C43990" w:rsidR="00074078" w:rsidRPr="00FF12C8" w:rsidRDefault="00FF12C8" w:rsidP="00FF12C8">
                            <w:pPr>
                              <w:rPr>
                                <w:rFonts w:ascii="Arial" w:hAnsi="Arial" w:cs="Arial"/>
                                <w:noProof/>
                                <w:sz w:val="12"/>
                                <w:szCs w:val="16"/>
                              </w:rPr>
                            </w:pPr>
                            <w:r w:rsidRPr="00FF12C8">
                              <w:rPr>
                                <w:rFonts w:ascii="Arial" w:hAnsi="Arial" w:cs="Arial"/>
                                <w:noProof/>
                                <w:sz w:val="12"/>
                                <w:szCs w:val="16"/>
                              </w:rPr>
                              <w:t>Stand 0</w:t>
                            </w:r>
                            <w:r w:rsidR="00074078">
                              <w:rPr>
                                <w:rFonts w:ascii="Arial" w:hAnsi="Arial" w:cs="Arial"/>
                                <w:noProof/>
                                <w:sz w:val="12"/>
                                <w:szCs w:val="16"/>
                              </w:rPr>
                              <w:t>5/</w:t>
                            </w:r>
                            <w:r w:rsidRPr="00FF12C8">
                              <w:rPr>
                                <w:rFonts w:ascii="Arial" w:hAnsi="Arial" w:cs="Arial"/>
                                <w:noProof/>
                                <w:sz w:val="12"/>
                                <w:szCs w:val="16"/>
                              </w:rPr>
                              <w:t>202</w:t>
                            </w:r>
                            <w:r w:rsidR="00074078">
                              <w:rPr>
                                <w:rFonts w:ascii="Arial" w:hAnsi="Arial" w:cs="Arial"/>
                                <w:noProof/>
                                <w:sz w:val="12"/>
                                <w:szCs w:val="16"/>
                              </w:rPr>
                              <w:t>4</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DF13E" id="Textfeld 4" o:spid="_x0000_s1037" type="#_x0000_t202" style="position:absolute;left:0;text-align:left;margin-left:-45.25pt;margin-top:24pt;width:34.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" stroked="f">
                <v:textbox style="layout-flow:vertical;mso-layout-flow-alt:bottom-to-top">
                  <w:txbxContent>
                    <w:p w14:paraId="3CE88E59" w14:textId="14C43990" w:rsidR="00074078" w:rsidRPr="00FF12C8" w:rsidRDefault="00FF12C8" w:rsidP="00FF12C8">
                      <w:pPr>
                        <w:rPr>
                          <w:rFonts w:ascii="Arial" w:hAnsi="Arial" w:cs="Arial"/>
                          <w:noProof/>
                          <w:sz w:val="12"/>
                          <w:szCs w:val="16"/>
                        </w:rPr>
                      </w:pPr>
                      <w:r w:rsidRPr="00FF12C8">
                        <w:rPr>
                          <w:rFonts w:ascii="Arial" w:hAnsi="Arial" w:cs="Arial"/>
                          <w:noProof/>
                          <w:sz w:val="12"/>
                          <w:szCs w:val="16"/>
                        </w:rPr>
                        <w:t>Stand 0</w:t>
                      </w:r>
                      <w:r w:rsidR="00074078">
                        <w:rPr>
                          <w:rFonts w:ascii="Arial" w:hAnsi="Arial" w:cs="Arial"/>
                          <w:noProof/>
                          <w:sz w:val="12"/>
                          <w:szCs w:val="16"/>
                        </w:rPr>
                        <w:t>5/</w:t>
                      </w:r>
                      <w:r w:rsidRPr="00FF12C8">
                        <w:rPr>
                          <w:rFonts w:ascii="Arial" w:hAnsi="Arial" w:cs="Arial"/>
                          <w:noProof/>
                          <w:sz w:val="12"/>
                          <w:szCs w:val="16"/>
                        </w:rPr>
                        <w:t>202</w:t>
                      </w:r>
                      <w:r w:rsidR="00074078">
                        <w:rPr>
                          <w:rFonts w:ascii="Arial" w:hAnsi="Arial" w:cs="Arial"/>
                          <w:noProof/>
                          <w:sz w:val="12"/>
                          <w:szCs w:val="16"/>
                        </w:rPr>
                        <w:t>4</w:t>
                      </w:r>
                    </w:p>
                  </w:txbxContent>
                </v:textbox>
              </v:shape>
            </w:pict>
          </mc:Fallback>
        </mc:AlternateContent>
      </w:r>
    </w:p>
    <w:p w14:paraId="7D940509" w14:textId="77777777" w:rsidR="00FF12C8" w:rsidRDefault="00EA1202" w:rsidP="00FF12C8">
      <w:pPr>
        <w:jc w:val="center"/>
        <w:rPr>
          <w:rFonts w:ascii="Arial" w:hAnsi="Arial" w:cs="Arial"/>
          <w:b/>
          <w:color w:val="000000"/>
        </w:rPr>
      </w:pPr>
      <w:r>
        <w:rPr>
          <w:rFonts w:ascii="Arial" w:hAnsi="Arial" w:cs="Arial"/>
          <w:b/>
          <w:noProof/>
          <w:color w:val="000000"/>
        </w:rPr>
        <w:drawing>
          <wp:inline distT="0" distB="0" distL="0" distR="0" wp14:anchorId="7130764E" wp14:editId="42E62C05">
            <wp:extent cx="5708650" cy="676275"/>
            <wp:effectExtent l="19050" t="38100" r="25400" b="47625"/>
            <wp:docPr id="21" name="Diagram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2922AB3" w14:textId="77777777" w:rsidR="00FF12C8" w:rsidRPr="00F63CDC" w:rsidRDefault="00FF12C8" w:rsidP="00FF12C8">
      <w:pPr>
        <w:pStyle w:val="StandardWeb"/>
        <w:spacing w:line="216" w:lineRule="auto"/>
        <w:jc w:val="center"/>
        <w:rPr>
          <w:rFonts w:ascii="Arial" w:hAnsi="Arial" w:cs="Arial"/>
          <w:b/>
          <w:color w:val="000000"/>
          <w:sz w:val="8"/>
        </w:rPr>
      </w:pPr>
    </w:p>
    <w:p w14:paraId="2C7CD564" w14:textId="1F3927BD" w:rsidR="00FF12C8" w:rsidRDefault="00FF12C8" w:rsidP="00FF12C8">
      <w:pPr>
        <w:pStyle w:val="StandardWeb"/>
        <w:spacing w:line="216" w:lineRule="auto"/>
        <w:jc w:val="center"/>
        <w:rPr>
          <w:rFonts w:ascii="Arial" w:hAnsi="Arial" w:cs="Arial"/>
          <w:b/>
          <w:color w:val="000000"/>
          <w:sz w:val="14"/>
          <w:szCs w:val="14"/>
        </w:rPr>
      </w:pPr>
    </w:p>
    <w:p w14:paraId="6EB63B2C" w14:textId="60090C0E" w:rsidR="00862498" w:rsidRPr="006B3B4E" w:rsidRDefault="00862498" w:rsidP="00FF12C8">
      <w:pPr>
        <w:pStyle w:val="StandardWeb"/>
        <w:spacing w:line="216" w:lineRule="auto"/>
        <w:jc w:val="center"/>
        <w:rPr>
          <w:rFonts w:ascii="Arial" w:hAnsi="Arial" w:cs="Arial"/>
          <w:b/>
          <w:color w:val="000000"/>
          <w:sz w:val="6"/>
          <w:szCs w:val="6"/>
        </w:rPr>
      </w:pPr>
    </w:p>
    <w:p w14:paraId="562065B4" w14:textId="77777777" w:rsidR="00862498" w:rsidRPr="006B3B4E" w:rsidRDefault="00862498" w:rsidP="00FF12C8">
      <w:pPr>
        <w:pStyle w:val="StandardWeb"/>
        <w:spacing w:line="216" w:lineRule="auto"/>
        <w:jc w:val="center"/>
        <w:rPr>
          <w:rFonts w:ascii="Arial" w:hAnsi="Arial" w:cs="Arial"/>
          <w:b/>
          <w:color w:val="000000"/>
          <w:sz w:val="6"/>
          <w:szCs w:val="6"/>
        </w:rPr>
      </w:pPr>
    </w:p>
    <w:p w14:paraId="53B9F001" w14:textId="77777777" w:rsidR="00862498" w:rsidRPr="00862498" w:rsidRDefault="00862498" w:rsidP="00FF12C8">
      <w:pPr>
        <w:pStyle w:val="StandardWeb"/>
        <w:spacing w:line="216" w:lineRule="auto"/>
        <w:jc w:val="center"/>
        <w:rPr>
          <w:rFonts w:ascii="Arial" w:hAnsi="Arial" w:cs="Arial"/>
          <w:b/>
          <w:color w:val="000000"/>
          <w:sz w:val="6"/>
          <w:szCs w:val="6"/>
        </w:rPr>
      </w:pPr>
    </w:p>
    <w:p w14:paraId="4C13384A" w14:textId="77777777" w:rsidR="00FF12C8" w:rsidRDefault="00FF12C8" w:rsidP="00F63CDC">
      <w:pPr>
        <w:pStyle w:val="StandardWeb"/>
        <w:spacing w:line="216" w:lineRule="auto"/>
        <w:jc w:val="center"/>
        <w:rPr>
          <w:rFonts w:ascii="Arial" w:hAnsi="Arial" w:cs="Arial"/>
          <w:b/>
          <w:color w:val="000000"/>
        </w:rPr>
      </w:pPr>
      <w:r w:rsidRPr="00EC4473">
        <w:rPr>
          <w:rFonts w:ascii="Arial" w:hAnsi="Arial" w:cs="Arial"/>
          <w:b/>
          <w:color w:val="000000"/>
        </w:rPr>
        <w:t>Für Fragen steht Ihnen die AVR Energie GmbH gerne zur Verfügung:</w:t>
      </w:r>
    </w:p>
    <w:p w14:paraId="18635C5B" w14:textId="77777777" w:rsidR="00F63CDC" w:rsidRPr="00F63CDC" w:rsidRDefault="00F63CDC" w:rsidP="00F63CDC">
      <w:pPr>
        <w:pStyle w:val="StandardWeb"/>
        <w:spacing w:line="216" w:lineRule="auto"/>
        <w:jc w:val="center"/>
        <w:rPr>
          <w:rFonts w:ascii="Arial" w:hAnsi="Arial" w:cs="Arial"/>
          <w:color w:val="000000"/>
          <w:sz w:val="8"/>
        </w:rPr>
      </w:pPr>
    </w:p>
    <w:p w14:paraId="36DAD0FF" w14:textId="0CA3F9C6" w:rsidR="00F63CDC" w:rsidRDefault="00FF12C8" w:rsidP="00F63CDC">
      <w:pPr>
        <w:pStyle w:val="StandardWeb"/>
        <w:spacing w:line="216" w:lineRule="auto"/>
        <w:jc w:val="center"/>
        <w:rPr>
          <w:rFonts w:ascii="Arial" w:hAnsi="Arial" w:cs="Arial"/>
          <w:color w:val="000000"/>
          <w:sz w:val="22"/>
        </w:rPr>
      </w:pPr>
      <w:r w:rsidRPr="00EC4473">
        <w:rPr>
          <w:rFonts w:ascii="Arial" w:hAnsi="Arial" w:cs="Arial"/>
          <w:color w:val="000000"/>
          <w:sz w:val="22"/>
        </w:rPr>
        <w:t>www.avr-</w:t>
      </w:r>
      <w:r w:rsidR="00E3000D">
        <w:rPr>
          <w:rFonts w:ascii="Arial" w:hAnsi="Arial" w:cs="Arial"/>
          <w:color w:val="000000"/>
          <w:sz w:val="22"/>
        </w:rPr>
        <w:t>energie</w:t>
      </w:r>
      <w:r w:rsidRPr="00EC4473">
        <w:rPr>
          <w:rFonts w:ascii="Arial" w:hAnsi="Arial" w:cs="Arial"/>
          <w:color w:val="000000"/>
          <w:sz w:val="22"/>
        </w:rPr>
        <w:t>.de oder unter der Infrarot-Hotline: 07261 / 931-55</w:t>
      </w:r>
      <w:r w:rsidR="003E6E51">
        <w:rPr>
          <w:rFonts w:ascii="Arial" w:hAnsi="Arial" w:cs="Arial"/>
          <w:color w:val="000000"/>
          <w:sz w:val="22"/>
        </w:rPr>
        <w:t>5</w:t>
      </w:r>
    </w:p>
    <w:p w14:paraId="03909A7C" w14:textId="77777777" w:rsidR="00F63CDC" w:rsidRPr="006B3B4E" w:rsidRDefault="00F63CDC" w:rsidP="00F63CDC">
      <w:pPr>
        <w:spacing w:line="259" w:lineRule="auto"/>
        <w:jc w:val="center"/>
        <w:rPr>
          <w:rFonts w:ascii="Arial" w:hAnsi="Arial" w:cs="Arial"/>
          <w:b/>
          <w:color w:val="000000"/>
          <w:sz w:val="28"/>
          <w:szCs w:val="22"/>
        </w:rPr>
      </w:pPr>
    </w:p>
    <w:p w14:paraId="5D834456" w14:textId="77777777" w:rsidR="00F63CDC" w:rsidRDefault="00F63CDC" w:rsidP="00F63CDC">
      <w:pPr>
        <w:spacing w:line="259" w:lineRule="auto"/>
        <w:jc w:val="center"/>
        <w:rPr>
          <w:rFonts w:ascii="Arial" w:hAnsi="Arial" w:cs="Arial"/>
          <w:b/>
          <w:color w:val="000000"/>
        </w:rPr>
      </w:pPr>
      <w:r w:rsidRPr="00F63CDC">
        <w:rPr>
          <w:rFonts w:ascii="Arial" w:hAnsi="Arial" w:cs="Arial"/>
          <w:b/>
          <w:color w:val="000000"/>
        </w:rPr>
        <w:t>Bitte senden Sie das folgende Bestellformular an:</w:t>
      </w:r>
    </w:p>
    <w:p w14:paraId="0FE1876A" w14:textId="77777777" w:rsidR="00F63CDC" w:rsidRPr="00414C7B" w:rsidRDefault="00F63CDC" w:rsidP="00F63CDC">
      <w:pPr>
        <w:spacing w:line="259" w:lineRule="auto"/>
        <w:jc w:val="center"/>
        <w:rPr>
          <w:rFonts w:ascii="Arial" w:hAnsi="Arial" w:cs="Arial"/>
          <w:color w:val="000000"/>
          <w:sz w:val="6"/>
        </w:rPr>
      </w:pPr>
    </w:p>
    <w:p w14:paraId="093BB8AE" w14:textId="5328AE32" w:rsidR="006B3B4E" w:rsidRDefault="00F63CDC" w:rsidP="006B3B4E">
      <w:pPr>
        <w:spacing w:line="259" w:lineRule="auto"/>
        <w:jc w:val="center"/>
        <w:rPr>
          <w:rFonts w:ascii="Arial" w:hAnsi="Arial" w:cs="Arial"/>
          <w:color w:val="000000"/>
          <w:sz w:val="22"/>
        </w:rPr>
      </w:pPr>
      <w:r w:rsidRPr="00F63CDC">
        <w:rPr>
          <w:rFonts w:ascii="Arial" w:hAnsi="Arial" w:cs="Arial"/>
          <w:color w:val="000000"/>
          <w:sz w:val="22"/>
        </w:rPr>
        <w:t>info@avr-energie.de</w:t>
      </w:r>
      <w:r>
        <w:rPr>
          <w:rFonts w:ascii="Arial" w:hAnsi="Arial" w:cs="Arial"/>
          <w:color w:val="000000"/>
          <w:sz w:val="22"/>
        </w:rPr>
        <w:t xml:space="preserve"> oder </w:t>
      </w:r>
      <w:r w:rsidRPr="00F63CDC">
        <w:rPr>
          <w:rFonts w:ascii="Arial" w:hAnsi="Arial" w:cs="Arial"/>
          <w:color w:val="000000"/>
          <w:sz w:val="22"/>
        </w:rPr>
        <w:t>AVR Energie G</w:t>
      </w:r>
      <w:r w:rsidR="00414C7B">
        <w:rPr>
          <w:rFonts w:ascii="Arial" w:hAnsi="Arial" w:cs="Arial"/>
          <w:color w:val="000000"/>
          <w:sz w:val="22"/>
        </w:rPr>
        <w:t>m</w:t>
      </w:r>
      <w:r w:rsidRPr="00F63CDC">
        <w:rPr>
          <w:rFonts w:ascii="Arial" w:hAnsi="Arial" w:cs="Arial"/>
          <w:color w:val="000000"/>
          <w:sz w:val="22"/>
        </w:rPr>
        <w:t>bH, Dietmar-Hopp-Str. 8 in 74889 Sinsheim</w:t>
      </w:r>
    </w:p>
    <w:p w14:paraId="10BDCCDE" w14:textId="77777777" w:rsidR="006B3B4E" w:rsidRPr="006B3B4E" w:rsidRDefault="006B3B4E" w:rsidP="006B3B4E">
      <w:pPr>
        <w:spacing w:line="259" w:lineRule="auto"/>
        <w:jc w:val="center"/>
        <w:rPr>
          <w:rFonts w:ascii="Arial" w:hAnsi="Arial" w:cs="Arial"/>
          <w:color w:val="000000"/>
          <w:sz w:val="4"/>
          <w:szCs w:val="6"/>
        </w:rPr>
      </w:pPr>
    </w:p>
    <w:p w14:paraId="1E20B46E" w14:textId="00AD3B05" w:rsidR="006B3B4E" w:rsidRPr="001C5A1F" w:rsidRDefault="006B3B4E" w:rsidP="006B3B4E">
      <w:pPr>
        <w:spacing w:line="259" w:lineRule="auto"/>
        <w:jc w:val="center"/>
        <w:rPr>
          <w:rFonts w:ascii="Arial" w:hAnsi="Arial" w:cs="Arial"/>
          <w:color w:val="000000"/>
          <w:sz w:val="22"/>
        </w:rPr>
      </w:pPr>
      <w:r>
        <w:rPr>
          <w:rFonts w:ascii="Arial" w:hAnsi="Arial" w:cs="Arial"/>
          <w:color w:val="000000"/>
          <w:sz w:val="22"/>
        </w:rPr>
        <w:t>oder an Ihre Gemeindeverwaltung</w:t>
      </w:r>
    </w:p>
    <w:p w14:paraId="4AC26A3B" w14:textId="77777777" w:rsidR="003E6E51" w:rsidRPr="007B4DD3" w:rsidRDefault="003E6E51" w:rsidP="003E6E51">
      <w:pPr>
        <w:jc w:val="center"/>
        <w:rPr>
          <w:rFonts w:ascii="Arial" w:eastAsia="Calibri" w:hAnsi="Arial" w:cs="Arial"/>
          <w:b/>
          <w:color w:val="76AD1C"/>
          <w:lang w:eastAsia="en-US"/>
        </w:rPr>
      </w:pPr>
      <w:r w:rsidRPr="007B4DD3">
        <w:rPr>
          <w:rFonts w:ascii="Arial" w:eastAsia="Calibri" w:hAnsi="Arial" w:cs="Arial"/>
          <w:b/>
          <w:color w:val="76AD1C"/>
          <w:sz w:val="28"/>
          <w:lang w:eastAsia="en-US"/>
        </w:rPr>
        <w:lastRenderedPageBreak/>
        <w:t>Bestellformular für ein Thermografie-Paket</w:t>
      </w:r>
    </w:p>
    <w:p w14:paraId="4D11356F" w14:textId="77777777" w:rsidR="00FF12C8" w:rsidRPr="00557216" w:rsidRDefault="00FF12C8" w:rsidP="00FF12C8">
      <w:pPr>
        <w:keepNext/>
        <w:widowControl w:val="0"/>
        <w:jc w:val="both"/>
        <w:rPr>
          <w:rFonts w:ascii="Arial" w:hAnsi="Arial" w:cs="Arial"/>
          <w:color w:val="000000"/>
          <w:sz w:val="18"/>
          <w:szCs w:val="20"/>
        </w:rPr>
      </w:pPr>
    </w:p>
    <w:p w14:paraId="283BC7CE" w14:textId="77777777" w:rsidR="00FF12C8" w:rsidRDefault="00FF12C8" w:rsidP="00262A2D">
      <w:pPr>
        <w:keepNext/>
        <w:widowControl w:val="0"/>
        <w:jc w:val="both"/>
        <w:rPr>
          <w:rFonts w:ascii="Arial" w:hAnsi="Arial" w:cs="Arial"/>
          <w:color w:val="000000"/>
          <w:sz w:val="22"/>
        </w:rPr>
      </w:pPr>
      <w:r w:rsidRPr="00EC4473">
        <w:rPr>
          <w:rFonts w:ascii="Arial" w:hAnsi="Arial" w:cs="Arial"/>
          <w:color w:val="000000"/>
          <w:sz w:val="22"/>
        </w:rPr>
        <w:t>Die AVR Energie GmbH wird sechs Bilder von Ihrem Haus aufnehmen</w:t>
      </w:r>
      <w:r>
        <w:rPr>
          <w:rFonts w:ascii="Arial" w:hAnsi="Arial" w:cs="Arial"/>
          <w:color w:val="000000"/>
          <w:sz w:val="22"/>
        </w:rPr>
        <w:t>.</w:t>
      </w:r>
      <w:r w:rsidR="00262A2D">
        <w:rPr>
          <w:rFonts w:ascii="Arial" w:hAnsi="Arial" w:cs="Arial"/>
          <w:color w:val="000000"/>
          <w:sz w:val="22"/>
        </w:rPr>
        <w:t xml:space="preserve"> </w:t>
      </w:r>
      <w:r w:rsidRPr="00EC4473">
        <w:rPr>
          <w:rFonts w:ascii="Arial" w:hAnsi="Arial" w:cs="Arial"/>
          <w:color w:val="000000"/>
          <w:sz w:val="22"/>
        </w:rPr>
        <w:t>Ihre Infrarotbilder und den Ergebnisbericht erhalten Sie ca. 3 Wochen nach dem Fototermin.</w:t>
      </w:r>
    </w:p>
    <w:p w14:paraId="186CF391" w14:textId="77777777" w:rsidR="00FF12C8" w:rsidRPr="003E6E51" w:rsidRDefault="00FF12C8" w:rsidP="00FF12C8">
      <w:pPr>
        <w:jc w:val="center"/>
        <w:rPr>
          <w:rFonts w:ascii="Arial" w:hAnsi="Arial" w:cs="Arial"/>
          <w:color w:val="000000"/>
          <w:sz w:val="14"/>
          <w:szCs w:val="14"/>
        </w:rPr>
      </w:pPr>
    </w:p>
    <w:p w14:paraId="22C83CA7" w14:textId="7529741C" w:rsidR="00EA6F9A" w:rsidRPr="003E6E51" w:rsidRDefault="00FF12C8" w:rsidP="00EA6F9A">
      <w:pPr>
        <w:jc w:val="center"/>
        <w:rPr>
          <w:rFonts w:ascii="Arial" w:hAnsi="Arial" w:cs="Arial"/>
          <w:b/>
          <w:color w:val="76AD1C"/>
        </w:rPr>
      </w:pPr>
      <w:r w:rsidRPr="003E6E51">
        <w:rPr>
          <w:rFonts w:ascii="Arial" w:hAnsi="Arial" w:cs="Arial"/>
          <w:b/>
          <w:color w:val="76AD1C"/>
        </w:rPr>
        <w:t>Anstatt des Normalpreises von 149</w:t>
      </w:r>
      <w:r w:rsidR="00D64D63" w:rsidRPr="003E6E51">
        <w:rPr>
          <w:rFonts w:ascii="Arial" w:hAnsi="Arial" w:cs="Arial"/>
          <w:b/>
          <w:color w:val="76AD1C"/>
        </w:rPr>
        <w:t xml:space="preserve"> </w:t>
      </w:r>
      <w:r w:rsidRPr="003E6E51">
        <w:rPr>
          <w:rFonts w:ascii="Arial" w:hAnsi="Arial" w:cs="Arial"/>
          <w:b/>
          <w:color w:val="76AD1C"/>
        </w:rPr>
        <w:t xml:space="preserve">€ brutto, sparen Sie </w:t>
      </w:r>
      <w:r w:rsidR="00EA6F9A" w:rsidRPr="003E6E51">
        <w:rPr>
          <w:rFonts w:ascii="Arial" w:hAnsi="Arial" w:cs="Arial"/>
          <w:b/>
          <w:color w:val="76AD1C"/>
        </w:rPr>
        <w:t>50 € brutto D</w:t>
      </w:r>
      <w:r w:rsidRPr="003E6E51">
        <w:rPr>
          <w:rFonts w:ascii="Arial" w:hAnsi="Arial" w:cs="Arial"/>
          <w:b/>
          <w:color w:val="76AD1C"/>
        </w:rPr>
        <w:t xml:space="preserve">ank des Zuschusses der Gemeindeverwaltung </w:t>
      </w:r>
      <w:r w:rsidR="00CF7E4A">
        <w:rPr>
          <w:rFonts w:ascii="Arial" w:hAnsi="Arial" w:cs="Arial"/>
          <w:b/>
          <w:color w:val="76AD1C"/>
        </w:rPr>
        <w:t>Malsch</w:t>
      </w:r>
      <w:r w:rsidR="00EA6F9A" w:rsidRPr="003E6E51">
        <w:rPr>
          <w:rFonts w:ascii="Arial" w:hAnsi="Arial" w:cs="Arial"/>
          <w:b/>
          <w:color w:val="76AD1C"/>
        </w:rPr>
        <w:t>.</w:t>
      </w:r>
      <w:r w:rsidRPr="003E6E51">
        <w:rPr>
          <w:rFonts w:ascii="Arial" w:hAnsi="Arial" w:cs="Arial"/>
          <w:b/>
          <w:color w:val="76AD1C"/>
        </w:rPr>
        <w:t xml:space="preserve"> Sie erhalten das </w:t>
      </w:r>
    </w:p>
    <w:p w14:paraId="26C8D154" w14:textId="466EC6AA" w:rsidR="00FF12C8" w:rsidRPr="003E6E51" w:rsidRDefault="00FF12C8" w:rsidP="00EA6F9A">
      <w:pPr>
        <w:jc w:val="center"/>
        <w:rPr>
          <w:rFonts w:ascii="Arial" w:hAnsi="Arial" w:cs="Arial"/>
          <w:b/>
          <w:color w:val="76AD1C"/>
        </w:rPr>
      </w:pPr>
      <w:r w:rsidRPr="003E6E51">
        <w:rPr>
          <w:rFonts w:ascii="Arial" w:hAnsi="Arial" w:cs="Arial"/>
          <w:b/>
          <w:color w:val="76AD1C"/>
        </w:rPr>
        <w:t>Thermografie-Paket für nur 99</w:t>
      </w:r>
      <w:r w:rsidR="004C2F3F" w:rsidRPr="003E6E51">
        <w:rPr>
          <w:rFonts w:ascii="Arial" w:hAnsi="Arial" w:cs="Arial"/>
          <w:b/>
          <w:color w:val="76AD1C"/>
        </w:rPr>
        <w:t xml:space="preserve"> </w:t>
      </w:r>
      <w:r w:rsidRPr="003E6E51">
        <w:rPr>
          <w:rFonts w:ascii="Arial" w:hAnsi="Arial" w:cs="Arial"/>
          <w:b/>
          <w:color w:val="76AD1C"/>
        </w:rPr>
        <w:t>€ brutto.</w:t>
      </w:r>
    </w:p>
    <w:p w14:paraId="01133A38" w14:textId="77777777" w:rsidR="00FF12C8" w:rsidRPr="003E6E51" w:rsidRDefault="00FF12C8" w:rsidP="00FF12C8">
      <w:pPr>
        <w:jc w:val="center"/>
        <w:rPr>
          <w:rFonts w:ascii="Arial" w:hAnsi="Arial" w:cs="Arial"/>
          <w:color w:val="000000"/>
          <w:sz w:val="14"/>
          <w:szCs w:val="16"/>
        </w:rPr>
      </w:pPr>
    </w:p>
    <w:p w14:paraId="59AD1A62" w14:textId="77777777" w:rsidR="00FF12C8" w:rsidRDefault="00FF12C8" w:rsidP="00FF12C8">
      <w:pPr>
        <w:keepNext/>
        <w:widowControl w:val="0"/>
        <w:jc w:val="both"/>
        <w:rPr>
          <w:rFonts w:ascii="Arial" w:hAnsi="Arial" w:cs="Arial"/>
          <w:color w:val="000000"/>
          <w:sz w:val="22"/>
          <w:szCs w:val="22"/>
        </w:rPr>
      </w:pPr>
      <w:r w:rsidRPr="00BA4697">
        <w:rPr>
          <w:rFonts w:ascii="Arial" w:hAnsi="Arial" w:cs="Arial"/>
          <w:color w:val="000000"/>
          <w:sz w:val="22"/>
          <w:szCs w:val="22"/>
        </w:rPr>
        <w:t xml:space="preserve">Es gelten unsere Allgemeinen Geschäftsbedingungen. Diese finden Sie auf unserer Internetseite unter </w:t>
      </w:r>
      <w:r w:rsidRPr="00611B9C">
        <w:rPr>
          <w:rFonts w:ascii="Arial" w:hAnsi="Arial" w:cs="Arial"/>
          <w:color w:val="000000"/>
          <w:sz w:val="22"/>
          <w:szCs w:val="22"/>
        </w:rPr>
        <w:t>www.avr-</w:t>
      </w:r>
      <w:r w:rsidR="00F63CDC">
        <w:rPr>
          <w:rFonts w:ascii="Arial" w:hAnsi="Arial" w:cs="Arial"/>
          <w:color w:val="000000"/>
          <w:sz w:val="22"/>
          <w:szCs w:val="22"/>
        </w:rPr>
        <w:t>energie</w:t>
      </w:r>
      <w:r w:rsidRPr="00611B9C">
        <w:rPr>
          <w:rFonts w:ascii="Arial" w:hAnsi="Arial" w:cs="Arial"/>
          <w:color w:val="000000"/>
          <w:sz w:val="22"/>
          <w:szCs w:val="22"/>
        </w:rPr>
        <w:t>.de</w:t>
      </w:r>
      <w:r w:rsidRPr="00BA4697">
        <w:rPr>
          <w:rFonts w:ascii="Arial" w:hAnsi="Arial" w:cs="Arial"/>
          <w:color w:val="000000"/>
          <w:sz w:val="22"/>
          <w:szCs w:val="22"/>
        </w:rPr>
        <w:t>.</w:t>
      </w:r>
    </w:p>
    <w:p w14:paraId="27AF42BF" w14:textId="587A8202" w:rsidR="00262A2D" w:rsidRPr="00557216" w:rsidRDefault="00FF12C8" w:rsidP="003E6E51">
      <w:pPr>
        <w:jc w:val="both"/>
        <w:rPr>
          <w:rFonts w:ascii="Arial" w:hAnsi="Arial" w:cs="Arial"/>
          <w:color w:val="000000"/>
          <w:sz w:val="18"/>
          <w:szCs w:val="18"/>
        </w:rPr>
      </w:pPr>
      <w:r w:rsidRPr="00557216">
        <w:rPr>
          <w:noProof/>
          <w:color w:val="000000"/>
          <w:sz w:val="18"/>
          <w:szCs w:val="18"/>
        </w:rPr>
        <mc:AlternateContent>
          <mc:Choice Requires="wps">
            <w:drawing>
              <wp:anchor distT="4294967295" distB="4294967295" distL="114300" distR="114300" simplePos="0" relativeHeight="251661312" behindDoc="0" locked="0" layoutInCell="1" allowOverlap="1" wp14:anchorId="49424579" wp14:editId="0E700169">
                <wp:simplePos x="0" y="0"/>
                <wp:positionH relativeFrom="column">
                  <wp:posOffset>-228600</wp:posOffset>
                </wp:positionH>
                <wp:positionV relativeFrom="paragraph">
                  <wp:posOffset>106679</wp:posOffset>
                </wp:positionV>
                <wp:extent cx="6286500" cy="0"/>
                <wp:effectExtent l="0" t="0" r="0" b="0"/>
                <wp:wrapNone/>
                <wp:docPr id="8"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0EB0374" id="Gerader Verbinder 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8.4pt" to="47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" strokecolor="gray"/>
            </w:pict>
          </mc:Fallback>
        </mc:AlternateContent>
      </w:r>
    </w:p>
    <w:p w14:paraId="3DD14122" w14:textId="77777777" w:rsidR="003E6E51" w:rsidRPr="003E6E51" w:rsidRDefault="003E6E51" w:rsidP="003E6E51">
      <w:pPr>
        <w:jc w:val="both"/>
        <w:rPr>
          <w:rFonts w:ascii="Arial" w:hAnsi="Arial" w:cs="Arial"/>
          <w:color w:val="000000"/>
          <w:sz w:val="8"/>
          <w:szCs w:val="8"/>
        </w:rPr>
      </w:pPr>
    </w:p>
    <w:p w14:paraId="6354966A" w14:textId="25CBFFD0" w:rsidR="003E6E51" w:rsidRDefault="003E6E51" w:rsidP="003E6E51">
      <w:pPr>
        <w:jc w:val="both"/>
        <w:rPr>
          <w:rFonts w:ascii="Arial" w:hAnsi="Arial" w:cs="Arial"/>
          <w:color w:val="000000"/>
          <w:sz w:val="22"/>
          <w:szCs w:val="22"/>
        </w:rPr>
      </w:pPr>
      <w:r w:rsidRPr="00EC4473">
        <w:rPr>
          <w:rFonts w:ascii="Arial" w:hAnsi="Arial" w:cs="Arial"/>
          <w:color w:val="000000"/>
          <w:sz w:val="22"/>
          <w:szCs w:val="22"/>
        </w:rPr>
        <w:t xml:space="preserve">Ich beauftrage Sie zur Lieferung des Thermografie-Paketes zum Preis von </w:t>
      </w:r>
      <w:r>
        <w:rPr>
          <w:rFonts w:ascii="Arial" w:hAnsi="Arial" w:cs="Arial"/>
          <w:color w:val="000000"/>
          <w:sz w:val="22"/>
          <w:szCs w:val="22"/>
        </w:rPr>
        <w:t>9</w:t>
      </w:r>
      <w:r w:rsidRPr="00FA3923">
        <w:rPr>
          <w:rFonts w:ascii="Arial" w:hAnsi="Arial" w:cs="Arial"/>
          <w:color w:val="000000"/>
          <w:sz w:val="22"/>
          <w:szCs w:val="22"/>
        </w:rPr>
        <w:t xml:space="preserve">9 </w:t>
      </w:r>
      <w:r>
        <w:rPr>
          <w:rFonts w:ascii="Arial" w:hAnsi="Arial" w:cs="Arial"/>
          <w:color w:val="000000"/>
          <w:sz w:val="22"/>
          <w:szCs w:val="22"/>
        </w:rPr>
        <w:t>€</w:t>
      </w:r>
      <w:r w:rsidRPr="00FA3923">
        <w:rPr>
          <w:rFonts w:ascii="Arial" w:hAnsi="Arial" w:cs="Arial"/>
          <w:color w:val="000000"/>
          <w:sz w:val="22"/>
          <w:szCs w:val="22"/>
        </w:rPr>
        <w:t xml:space="preserve"> (inkl. MwSt.</w:t>
      </w:r>
      <w:r>
        <w:rPr>
          <w:rFonts w:ascii="Arial" w:hAnsi="Arial" w:cs="Arial"/>
          <w:color w:val="000000"/>
          <w:sz w:val="22"/>
          <w:szCs w:val="22"/>
        </w:rPr>
        <w:t>*</w:t>
      </w:r>
      <w:r w:rsidRPr="00FA3923">
        <w:rPr>
          <w:rFonts w:ascii="Arial" w:hAnsi="Arial" w:cs="Arial"/>
          <w:color w:val="000000"/>
          <w:sz w:val="22"/>
          <w:szCs w:val="22"/>
        </w:rPr>
        <w:t>)</w:t>
      </w:r>
      <w:r w:rsidRPr="00EC4473">
        <w:rPr>
          <w:rFonts w:ascii="Arial" w:hAnsi="Arial" w:cs="Arial"/>
          <w:color w:val="000000"/>
          <w:sz w:val="22"/>
          <w:szCs w:val="22"/>
        </w:rPr>
        <w:t xml:space="preserve"> mit Ergebnisbericht für folgendes Haus:</w:t>
      </w:r>
    </w:p>
    <w:p w14:paraId="5ADC3A95" w14:textId="77777777" w:rsidR="003E6E51" w:rsidRPr="00557216" w:rsidRDefault="003E6E51" w:rsidP="003E6E51">
      <w:pPr>
        <w:jc w:val="both"/>
        <w:rPr>
          <w:rFonts w:ascii="Arial" w:hAnsi="Arial" w:cs="Arial"/>
          <w:color w:val="000000"/>
          <w:sz w:val="14"/>
          <w:szCs w:val="14"/>
        </w:rPr>
      </w:pPr>
    </w:p>
    <w:tbl>
      <w:tblPr>
        <w:tblStyle w:val="Tabellenraster"/>
        <w:tblW w:w="0" w:type="auto"/>
        <w:tblLook w:val="04A0" w:firstRow="1" w:lastRow="0" w:firstColumn="1" w:lastColumn="0" w:noHBand="0" w:noVBand="1"/>
      </w:tblPr>
      <w:tblGrid>
        <w:gridCol w:w="4275"/>
        <w:gridCol w:w="1534"/>
        <w:gridCol w:w="3253"/>
      </w:tblGrid>
      <w:tr w:rsidR="003E6E51" w14:paraId="56547DBD" w14:textId="77777777" w:rsidTr="007D10B0">
        <w:trPr>
          <w:trHeight w:val="283"/>
        </w:trPr>
        <w:tc>
          <w:tcPr>
            <w:tcW w:w="4275" w:type="dxa"/>
            <w:tcBorders>
              <w:top w:val="single" w:sz="2" w:space="0" w:color="76AD1C"/>
              <w:left w:val="single" w:sz="2" w:space="0" w:color="76AD1C"/>
              <w:bottom w:val="single" w:sz="2" w:space="0" w:color="76AD1C"/>
              <w:right w:val="single" w:sz="2" w:space="0" w:color="76AD1C"/>
            </w:tcBorders>
            <w:vAlign w:val="center"/>
          </w:tcPr>
          <w:p w14:paraId="34927072" w14:textId="77777777" w:rsidR="003E6E51" w:rsidRPr="005130D9" w:rsidRDefault="003E6E51" w:rsidP="007D10B0">
            <w:pPr>
              <w:rPr>
                <w:rFonts w:ascii="Arial" w:hAnsi="Arial" w:cs="Arial"/>
                <w:color w:val="000000"/>
                <w:sz w:val="18"/>
                <w:szCs w:val="18"/>
              </w:rPr>
            </w:pPr>
            <w:r w:rsidRPr="005130D9">
              <w:rPr>
                <w:rFonts w:ascii="Arial" w:hAnsi="Arial" w:cs="Arial"/>
                <w:b/>
                <w:bCs/>
                <w:color w:val="76AD1C"/>
                <w:sz w:val="20"/>
                <w:szCs w:val="20"/>
              </w:rPr>
              <w:t>Rechnungsadresse</w:t>
            </w:r>
          </w:p>
        </w:tc>
        <w:tc>
          <w:tcPr>
            <w:tcW w:w="4787" w:type="dxa"/>
            <w:gridSpan w:val="2"/>
            <w:tcBorders>
              <w:top w:val="single" w:sz="2" w:space="0" w:color="76AD1C"/>
              <w:left w:val="single" w:sz="2" w:space="0" w:color="76AD1C"/>
              <w:bottom w:val="single" w:sz="2" w:space="0" w:color="76AD1C"/>
              <w:right w:val="single" w:sz="2" w:space="0" w:color="76AD1C"/>
            </w:tcBorders>
            <w:vAlign w:val="center"/>
          </w:tcPr>
          <w:p w14:paraId="70F08613" w14:textId="77777777" w:rsidR="003E6E51" w:rsidRDefault="007B1748" w:rsidP="007D10B0">
            <w:pPr>
              <w:rPr>
                <w:rFonts w:ascii="Arial" w:hAnsi="Arial" w:cs="Arial"/>
                <w:color w:val="000000"/>
                <w:sz w:val="22"/>
                <w:szCs w:val="22"/>
              </w:rPr>
            </w:pPr>
            <w:sdt>
              <w:sdtPr>
                <w:rPr>
                  <w:rFonts w:ascii="Arial" w:hAnsi="Arial" w:cs="Arial"/>
                  <w:color w:val="000000"/>
                  <w:sz w:val="18"/>
                  <w:szCs w:val="18"/>
                </w:rPr>
                <w:id w:val="-699402110"/>
                <w14:checkbox>
                  <w14:checked w14:val="0"/>
                  <w14:checkedState w14:val="2612" w14:font="MS Gothic"/>
                  <w14:uncheckedState w14:val="2610" w14:font="MS Gothic"/>
                </w14:checkbox>
              </w:sdtPr>
              <w:sdtEndPr/>
              <w:sdtContent>
                <w:r w:rsidR="003E6E51">
                  <w:rPr>
                    <w:rFonts w:ascii="MS Gothic" w:eastAsia="MS Gothic" w:hAnsi="MS Gothic" w:cs="Arial" w:hint="eastAsia"/>
                    <w:color w:val="000000"/>
                    <w:sz w:val="18"/>
                    <w:szCs w:val="18"/>
                  </w:rPr>
                  <w:t>☐</w:t>
                </w:r>
              </w:sdtContent>
            </w:sdt>
            <w:r w:rsidR="003E6E51">
              <w:rPr>
                <w:rFonts w:ascii="Arial" w:hAnsi="Arial" w:cs="Arial"/>
                <w:color w:val="000000"/>
                <w:sz w:val="18"/>
                <w:szCs w:val="18"/>
              </w:rPr>
              <w:t xml:space="preserve">  Herr     </w:t>
            </w:r>
            <w:sdt>
              <w:sdtPr>
                <w:rPr>
                  <w:rFonts w:ascii="Arial" w:hAnsi="Arial" w:cs="Arial"/>
                  <w:color w:val="000000"/>
                  <w:sz w:val="18"/>
                  <w:szCs w:val="18"/>
                </w:rPr>
                <w:id w:val="947814495"/>
                <w14:checkbox>
                  <w14:checked w14:val="0"/>
                  <w14:checkedState w14:val="2612" w14:font="MS Gothic"/>
                  <w14:uncheckedState w14:val="2610" w14:font="MS Gothic"/>
                </w14:checkbox>
              </w:sdtPr>
              <w:sdtEndPr/>
              <w:sdtContent>
                <w:r w:rsidR="003E6E51">
                  <w:rPr>
                    <w:rFonts w:ascii="MS Gothic" w:eastAsia="MS Gothic" w:hAnsi="MS Gothic" w:cs="Arial" w:hint="eastAsia"/>
                    <w:color w:val="000000"/>
                    <w:sz w:val="18"/>
                    <w:szCs w:val="18"/>
                  </w:rPr>
                  <w:t>☐</w:t>
                </w:r>
              </w:sdtContent>
            </w:sdt>
            <w:r w:rsidR="003E6E51">
              <w:rPr>
                <w:rFonts w:ascii="Arial" w:hAnsi="Arial" w:cs="Arial"/>
                <w:color w:val="000000"/>
                <w:sz w:val="18"/>
                <w:szCs w:val="18"/>
              </w:rPr>
              <w:t xml:space="preserve">  Frau     </w:t>
            </w:r>
            <w:sdt>
              <w:sdtPr>
                <w:rPr>
                  <w:rFonts w:ascii="Arial" w:hAnsi="Arial" w:cs="Arial"/>
                  <w:color w:val="000000"/>
                  <w:sz w:val="18"/>
                  <w:szCs w:val="18"/>
                </w:rPr>
                <w:id w:val="-962426362"/>
                <w14:checkbox>
                  <w14:checked w14:val="0"/>
                  <w14:checkedState w14:val="2612" w14:font="MS Gothic"/>
                  <w14:uncheckedState w14:val="2610" w14:font="MS Gothic"/>
                </w14:checkbox>
              </w:sdtPr>
              <w:sdtEndPr/>
              <w:sdtContent>
                <w:r w:rsidR="003E6E51">
                  <w:rPr>
                    <w:rFonts w:ascii="MS Gothic" w:eastAsia="MS Gothic" w:hAnsi="MS Gothic" w:cs="Arial" w:hint="eastAsia"/>
                    <w:color w:val="000000"/>
                    <w:sz w:val="18"/>
                    <w:szCs w:val="18"/>
                  </w:rPr>
                  <w:t>☐</w:t>
                </w:r>
              </w:sdtContent>
            </w:sdt>
            <w:r w:rsidR="003E6E51">
              <w:rPr>
                <w:rFonts w:ascii="Arial" w:hAnsi="Arial" w:cs="Arial"/>
                <w:color w:val="000000"/>
                <w:sz w:val="18"/>
                <w:szCs w:val="18"/>
              </w:rPr>
              <w:t xml:space="preserve">  divers     </w:t>
            </w:r>
            <w:sdt>
              <w:sdtPr>
                <w:rPr>
                  <w:rFonts w:ascii="Arial" w:hAnsi="Arial" w:cs="Arial"/>
                  <w:color w:val="000000"/>
                  <w:sz w:val="18"/>
                  <w:szCs w:val="18"/>
                </w:rPr>
                <w:id w:val="2091654093"/>
                <w14:checkbox>
                  <w14:checked w14:val="0"/>
                  <w14:checkedState w14:val="2612" w14:font="MS Gothic"/>
                  <w14:uncheckedState w14:val="2610" w14:font="MS Gothic"/>
                </w14:checkbox>
              </w:sdtPr>
              <w:sdtEndPr/>
              <w:sdtContent>
                <w:r w:rsidR="003E6E51">
                  <w:rPr>
                    <w:rFonts w:ascii="MS Gothic" w:eastAsia="MS Gothic" w:hAnsi="MS Gothic" w:cs="Arial" w:hint="eastAsia"/>
                    <w:color w:val="000000"/>
                    <w:sz w:val="18"/>
                    <w:szCs w:val="18"/>
                  </w:rPr>
                  <w:t>☐</w:t>
                </w:r>
              </w:sdtContent>
            </w:sdt>
            <w:r w:rsidR="003E6E51">
              <w:rPr>
                <w:rFonts w:ascii="Arial" w:hAnsi="Arial" w:cs="Arial"/>
                <w:color w:val="000000"/>
                <w:sz w:val="18"/>
                <w:szCs w:val="18"/>
              </w:rPr>
              <w:t xml:space="preserve">  Firma</w:t>
            </w:r>
          </w:p>
        </w:tc>
      </w:tr>
      <w:tr w:rsidR="003E6E51" w:rsidRPr="003C1C58" w14:paraId="673EB2DD" w14:textId="77777777" w:rsidTr="007D10B0">
        <w:tc>
          <w:tcPr>
            <w:tcW w:w="4275" w:type="dxa"/>
            <w:tcBorders>
              <w:top w:val="single" w:sz="2" w:space="0" w:color="76AD1C"/>
              <w:left w:val="single" w:sz="2" w:space="0" w:color="76AD1C"/>
              <w:bottom w:val="single" w:sz="2" w:space="0" w:color="76AD1C"/>
              <w:right w:val="single" w:sz="2" w:space="0" w:color="76AD1C"/>
            </w:tcBorders>
            <w:vAlign w:val="center"/>
          </w:tcPr>
          <w:p w14:paraId="026898CD" w14:textId="77777777" w:rsidR="003E6E51" w:rsidRPr="005130D9" w:rsidRDefault="003E6E51" w:rsidP="007D10B0">
            <w:pPr>
              <w:rPr>
                <w:rFonts w:ascii="Arial" w:hAnsi="Arial" w:cs="Arial"/>
                <w:color w:val="000000"/>
                <w:sz w:val="18"/>
                <w:szCs w:val="18"/>
              </w:rPr>
            </w:pPr>
          </w:p>
          <w:p w14:paraId="01BA9B7C" w14:textId="77777777" w:rsidR="003E6E51" w:rsidRPr="005130D9" w:rsidRDefault="003E6E51" w:rsidP="007D10B0">
            <w:pPr>
              <w:rPr>
                <w:rFonts w:ascii="Arial" w:hAnsi="Arial" w:cs="Arial"/>
                <w:color w:val="000000"/>
                <w:sz w:val="18"/>
                <w:szCs w:val="18"/>
              </w:rPr>
            </w:pPr>
          </w:p>
          <w:p w14:paraId="6EEBA190" w14:textId="77777777" w:rsidR="003E6E51" w:rsidRPr="005130D9" w:rsidRDefault="003E6E51" w:rsidP="007D10B0">
            <w:pPr>
              <w:rPr>
                <w:rFonts w:ascii="Arial" w:hAnsi="Arial" w:cs="Arial"/>
                <w:color w:val="000000"/>
                <w:sz w:val="18"/>
                <w:szCs w:val="18"/>
              </w:rPr>
            </w:pPr>
            <w:r w:rsidRPr="005130D9">
              <w:rPr>
                <w:rFonts w:ascii="Arial" w:hAnsi="Arial" w:cs="Arial"/>
                <w:color w:val="000000"/>
                <w:sz w:val="18"/>
                <w:szCs w:val="18"/>
              </w:rPr>
              <w:t>…………………………………………………………</w:t>
            </w:r>
          </w:p>
          <w:p w14:paraId="60A20705" w14:textId="77777777" w:rsidR="003E6E51" w:rsidRPr="005130D9" w:rsidRDefault="003E6E51" w:rsidP="007D10B0">
            <w:pPr>
              <w:rPr>
                <w:rFonts w:ascii="Arial" w:hAnsi="Arial" w:cs="Arial"/>
                <w:color w:val="000000"/>
                <w:sz w:val="18"/>
                <w:szCs w:val="18"/>
              </w:rPr>
            </w:pPr>
            <w:r w:rsidRPr="005130D9">
              <w:rPr>
                <w:rFonts w:ascii="Arial" w:hAnsi="Arial" w:cs="Arial"/>
                <w:color w:val="000000"/>
                <w:sz w:val="18"/>
                <w:szCs w:val="18"/>
              </w:rPr>
              <w:t>Vorname</w:t>
            </w:r>
          </w:p>
          <w:p w14:paraId="42F42ACD" w14:textId="77777777" w:rsidR="003E6E51" w:rsidRPr="003C1C58" w:rsidRDefault="003E6E51" w:rsidP="007D10B0">
            <w:pPr>
              <w:rPr>
                <w:rFonts w:ascii="Arial" w:hAnsi="Arial" w:cs="Arial"/>
                <w:color w:val="000000"/>
                <w:sz w:val="6"/>
                <w:szCs w:val="6"/>
              </w:rPr>
            </w:pPr>
          </w:p>
        </w:tc>
        <w:tc>
          <w:tcPr>
            <w:tcW w:w="4787" w:type="dxa"/>
            <w:gridSpan w:val="2"/>
            <w:tcBorders>
              <w:top w:val="single" w:sz="2" w:space="0" w:color="76AD1C"/>
              <w:left w:val="single" w:sz="2" w:space="0" w:color="76AD1C"/>
              <w:bottom w:val="single" w:sz="2" w:space="0" w:color="76AD1C"/>
              <w:right w:val="single" w:sz="2" w:space="0" w:color="76AD1C"/>
            </w:tcBorders>
            <w:vAlign w:val="center"/>
          </w:tcPr>
          <w:p w14:paraId="2C1AC81A" w14:textId="77777777" w:rsidR="003E6E51" w:rsidRPr="00F474D3" w:rsidRDefault="003E6E51" w:rsidP="007D10B0">
            <w:pPr>
              <w:rPr>
                <w:rFonts w:ascii="Arial" w:hAnsi="Arial" w:cs="Arial"/>
                <w:color w:val="000000"/>
                <w:sz w:val="6"/>
                <w:szCs w:val="6"/>
              </w:rPr>
            </w:pPr>
          </w:p>
          <w:p w14:paraId="1A7B47D1" w14:textId="77777777" w:rsidR="003E6E51" w:rsidRDefault="003E6E51" w:rsidP="007D10B0">
            <w:pPr>
              <w:rPr>
                <w:rFonts w:ascii="Arial" w:hAnsi="Arial" w:cs="Arial"/>
                <w:color w:val="000000"/>
                <w:sz w:val="18"/>
                <w:szCs w:val="18"/>
              </w:rPr>
            </w:pPr>
          </w:p>
          <w:p w14:paraId="067EE383" w14:textId="77777777" w:rsidR="003E6E51" w:rsidRDefault="003E6E51" w:rsidP="007D10B0">
            <w:pPr>
              <w:rPr>
                <w:rFonts w:ascii="Arial" w:hAnsi="Arial" w:cs="Arial"/>
                <w:color w:val="000000"/>
                <w:sz w:val="18"/>
                <w:szCs w:val="18"/>
              </w:rPr>
            </w:pPr>
            <w:r>
              <w:rPr>
                <w:rFonts w:ascii="Arial" w:hAnsi="Arial" w:cs="Arial"/>
                <w:color w:val="000000"/>
                <w:sz w:val="18"/>
                <w:szCs w:val="18"/>
              </w:rPr>
              <w:t>……………………………………………………………..</w:t>
            </w:r>
          </w:p>
          <w:p w14:paraId="4CEAD01C" w14:textId="77777777" w:rsidR="003E6E51" w:rsidRPr="003C1C58" w:rsidRDefault="003E6E51" w:rsidP="007D10B0">
            <w:pPr>
              <w:rPr>
                <w:rFonts w:ascii="Arial" w:hAnsi="Arial" w:cs="Arial"/>
                <w:color w:val="000000"/>
                <w:sz w:val="18"/>
                <w:szCs w:val="18"/>
              </w:rPr>
            </w:pPr>
            <w:r w:rsidRPr="00354274">
              <w:rPr>
                <w:rFonts w:ascii="Arial" w:hAnsi="Arial" w:cs="Arial"/>
                <w:color w:val="000000"/>
                <w:sz w:val="18"/>
                <w:szCs w:val="18"/>
              </w:rPr>
              <w:t>Name</w:t>
            </w:r>
          </w:p>
        </w:tc>
      </w:tr>
      <w:tr w:rsidR="003E6E51" w:rsidRPr="005130D9" w14:paraId="29DC8DD1" w14:textId="77777777" w:rsidTr="007D10B0">
        <w:tc>
          <w:tcPr>
            <w:tcW w:w="9062" w:type="dxa"/>
            <w:gridSpan w:val="3"/>
            <w:tcBorders>
              <w:top w:val="single" w:sz="2" w:space="0" w:color="76AD1C"/>
              <w:left w:val="single" w:sz="2" w:space="0" w:color="76AD1C"/>
              <w:bottom w:val="single" w:sz="2" w:space="0" w:color="76AD1C"/>
              <w:right w:val="single" w:sz="2" w:space="0" w:color="76AD1C"/>
            </w:tcBorders>
            <w:vAlign w:val="center"/>
          </w:tcPr>
          <w:p w14:paraId="6B60A951" w14:textId="77777777" w:rsidR="003E6E51" w:rsidRPr="005130D9" w:rsidRDefault="003E6E51" w:rsidP="007D10B0">
            <w:pPr>
              <w:rPr>
                <w:rFonts w:ascii="Arial" w:hAnsi="Arial" w:cs="Arial"/>
                <w:color w:val="000000"/>
                <w:sz w:val="18"/>
                <w:szCs w:val="18"/>
              </w:rPr>
            </w:pPr>
          </w:p>
          <w:p w14:paraId="764C6AE1" w14:textId="77777777" w:rsidR="003E6E51" w:rsidRPr="005130D9" w:rsidRDefault="003E6E51" w:rsidP="007D10B0">
            <w:pPr>
              <w:rPr>
                <w:rFonts w:ascii="Arial" w:hAnsi="Arial" w:cs="Arial"/>
                <w:color w:val="000000"/>
                <w:sz w:val="18"/>
                <w:szCs w:val="18"/>
              </w:rPr>
            </w:pPr>
          </w:p>
          <w:p w14:paraId="6CAD2DA6" w14:textId="77777777" w:rsidR="003E6E51" w:rsidRPr="005130D9" w:rsidRDefault="003E6E51" w:rsidP="007D10B0">
            <w:pPr>
              <w:rPr>
                <w:rFonts w:ascii="Arial" w:hAnsi="Arial" w:cs="Arial"/>
                <w:color w:val="000000"/>
                <w:sz w:val="18"/>
                <w:szCs w:val="18"/>
              </w:rPr>
            </w:pPr>
            <w:r w:rsidRPr="005130D9">
              <w:rPr>
                <w:rFonts w:ascii="Arial" w:hAnsi="Arial" w:cs="Arial"/>
                <w:color w:val="000000"/>
                <w:sz w:val="18"/>
                <w:szCs w:val="18"/>
              </w:rPr>
              <w:t>……………………………………………………………………………………………………………………………....</w:t>
            </w:r>
          </w:p>
          <w:p w14:paraId="4ABD3982" w14:textId="77777777" w:rsidR="003E6E51" w:rsidRPr="005130D9" w:rsidRDefault="003E6E51" w:rsidP="007D10B0">
            <w:pPr>
              <w:rPr>
                <w:rFonts w:ascii="Arial" w:hAnsi="Arial" w:cs="Arial"/>
                <w:color w:val="000000"/>
                <w:sz w:val="18"/>
                <w:szCs w:val="18"/>
              </w:rPr>
            </w:pPr>
            <w:r w:rsidRPr="005130D9">
              <w:rPr>
                <w:rFonts w:ascii="Arial" w:hAnsi="Arial" w:cs="Arial"/>
                <w:color w:val="000000"/>
                <w:sz w:val="18"/>
                <w:szCs w:val="18"/>
              </w:rPr>
              <w:t>Firma</w:t>
            </w:r>
            <w:r w:rsidRPr="005130D9">
              <w:rPr>
                <w:rFonts w:ascii="Arial" w:hAnsi="Arial" w:cs="Arial"/>
                <w:color w:val="000000"/>
                <w:sz w:val="18"/>
                <w:szCs w:val="18"/>
              </w:rPr>
              <w:tab/>
            </w:r>
          </w:p>
          <w:p w14:paraId="585401F9" w14:textId="77777777" w:rsidR="003E6E51" w:rsidRPr="005130D9" w:rsidRDefault="003E6E51" w:rsidP="007D10B0">
            <w:pPr>
              <w:rPr>
                <w:rFonts w:ascii="Arial" w:hAnsi="Arial" w:cs="Arial"/>
                <w:color w:val="000000"/>
                <w:sz w:val="6"/>
                <w:szCs w:val="6"/>
              </w:rPr>
            </w:pPr>
          </w:p>
        </w:tc>
      </w:tr>
      <w:tr w:rsidR="003E6E51" w:rsidRPr="003C1C58" w14:paraId="622B6966" w14:textId="77777777" w:rsidTr="00184014">
        <w:tc>
          <w:tcPr>
            <w:tcW w:w="4275" w:type="dxa"/>
            <w:tcBorders>
              <w:top w:val="single" w:sz="2" w:space="0" w:color="76AD1C"/>
              <w:left w:val="single" w:sz="2" w:space="0" w:color="76AD1C"/>
              <w:bottom w:val="single" w:sz="2" w:space="0" w:color="76AD1C"/>
              <w:right w:val="single" w:sz="2" w:space="0" w:color="76AD1C"/>
            </w:tcBorders>
            <w:vAlign w:val="center"/>
          </w:tcPr>
          <w:p w14:paraId="0D395509" w14:textId="77777777" w:rsidR="003E6E51" w:rsidRPr="005130D9" w:rsidRDefault="003E6E51" w:rsidP="007D10B0">
            <w:pPr>
              <w:rPr>
                <w:rFonts w:ascii="Arial" w:hAnsi="Arial" w:cs="Arial"/>
                <w:color w:val="000000"/>
                <w:sz w:val="18"/>
                <w:szCs w:val="18"/>
              </w:rPr>
            </w:pPr>
          </w:p>
          <w:p w14:paraId="6B7FE008" w14:textId="77777777" w:rsidR="003E6E51" w:rsidRPr="005130D9" w:rsidRDefault="003E6E51" w:rsidP="007D10B0">
            <w:pPr>
              <w:rPr>
                <w:rFonts w:ascii="Arial" w:hAnsi="Arial" w:cs="Arial"/>
                <w:color w:val="000000"/>
                <w:sz w:val="18"/>
                <w:szCs w:val="18"/>
              </w:rPr>
            </w:pPr>
          </w:p>
          <w:p w14:paraId="23C281BA" w14:textId="77777777" w:rsidR="003E6E51" w:rsidRPr="005130D9" w:rsidRDefault="003E6E51" w:rsidP="007D10B0">
            <w:pPr>
              <w:rPr>
                <w:rFonts w:ascii="Arial" w:hAnsi="Arial" w:cs="Arial"/>
                <w:color w:val="000000"/>
                <w:sz w:val="18"/>
                <w:szCs w:val="18"/>
              </w:rPr>
            </w:pPr>
            <w:r w:rsidRPr="005130D9">
              <w:rPr>
                <w:rFonts w:ascii="Arial" w:hAnsi="Arial" w:cs="Arial"/>
                <w:color w:val="000000"/>
                <w:sz w:val="18"/>
                <w:szCs w:val="18"/>
              </w:rPr>
              <w:t>…………………………………………………………</w:t>
            </w:r>
          </w:p>
          <w:p w14:paraId="77F788EB" w14:textId="77777777" w:rsidR="003E6E51" w:rsidRPr="005130D9" w:rsidRDefault="003E6E51" w:rsidP="007D10B0">
            <w:pPr>
              <w:rPr>
                <w:rFonts w:ascii="Arial" w:hAnsi="Arial" w:cs="Arial"/>
                <w:color w:val="000000"/>
                <w:sz w:val="18"/>
                <w:szCs w:val="18"/>
              </w:rPr>
            </w:pPr>
            <w:r w:rsidRPr="005130D9">
              <w:rPr>
                <w:rFonts w:ascii="Arial" w:hAnsi="Arial" w:cs="Arial"/>
                <w:color w:val="000000"/>
                <w:sz w:val="18"/>
                <w:szCs w:val="18"/>
              </w:rPr>
              <w:t>Straße</w:t>
            </w:r>
          </w:p>
          <w:p w14:paraId="6E4CA318" w14:textId="77777777" w:rsidR="003E6E51" w:rsidRPr="005130D9" w:rsidRDefault="003E6E51" w:rsidP="007D10B0">
            <w:pPr>
              <w:rPr>
                <w:rFonts w:ascii="Arial" w:hAnsi="Arial" w:cs="Arial"/>
                <w:color w:val="000000"/>
                <w:sz w:val="6"/>
                <w:szCs w:val="6"/>
              </w:rPr>
            </w:pPr>
          </w:p>
        </w:tc>
        <w:tc>
          <w:tcPr>
            <w:tcW w:w="1534" w:type="dxa"/>
            <w:tcBorders>
              <w:top w:val="single" w:sz="2" w:space="0" w:color="76AD1C"/>
              <w:left w:val="single" w:sz="2" w:space="0" w:color="76AD1C"/>
              <w:bottom w:val="single" w:sz="2" w:space="0" w:color="76AD1C"/>
              <w:right w:val="single" w:sz="2" w:space="0" w:color="76AD1C"/>
            </w:tcBorders>
            <w:vAlign w:val="center"/>
          </w:tcPr>
          <w:p w14:paraId="0D19B626" w14:textId="77777777" w:rsidR="003E6E51" w:rsidRDefault="003E6E51" w:rsidP="007D10B0">
            <w:pPr>
              <w:rPr>
                <w:rFonts w:ascii="Arial" w:hAnsi="Arial" w:cs="Arial"/>
                <w:color w:val="000000"/>
                <w:sz w:val="18"/>
                <w:szCs w:val="18"/>
              </w:rPr>
            </w:pPr>
          </w:p>
          <w:p w14:paraId="2E6D8EF8" w14:textId="77777777" w:rsidR="003E6E51" w:rsidRDefault="003E6E51" w:rsidP="007D10B0">
            <w:pPr>
              <w:rPr>
                <w:rFonts w:ascii="Arial" w:hAnsi="Arial" w:cs="Arial"/>
                <w:color w:val="000000"/>
                <w:sz w:val="18"/>
                <w:szCs w:val="18"/>
              </w:rPr>
            </w:pPr>
          </w:p>
          <w:p w14:paraId="3C129EA7" w14:textId="77777777" w:rsidR="003E6E51" w:rsidRDefault="003E6E51" w:rsidP="007D10B0">
            <w:pPr>
              <w:rPr>
                <w:rFonts w:ascii="Arial" w:hAnsi="Arial" w:cs="Arial"/>
                <w:color w:val="000000"/>
                <w:sz w:val="18"/>
                <w:szCs w:val="18"/>
              </w:rPr>
            </w:pPr>
            <w:r>
              <w:rPr>
                <w:rFonts w:ascii="Arial" w:hAnsi="Arial" w:cs="Arial"/>
                <w:color w:val="000000"/>
                <w:sz w:val="18"/>
                <w:szCs w:val="18"/>
              </w:rPr>
              <w:t>………………</w:t>
            </w:r>
          </w:p>
          <w:p w14:paraId="315D4F5A" w14:textId="77777777" w:rsidR="003E6E51" w:rsidRDefault="003E6E51" w:rsidP="007D10B0">
            <w:pPr>
              <w:rPr>
                <w:rFonts w:ascii="Arial" w:hAnsi="Arial" w:cs="Arial"/>
                <w:color w:val="000000"/>
                <w:sz w:val="18"/>
                <w:szCs w:val="18"/>
              </w:rPr>
            </w:pPr>
            <w:r>
              <w:rPr>
                <w:rFonts w:ascii="Arial" w:hAnsi="Arial" w:cs="Arial"/>
                <w:color w:val="000000"/>
                <w:sz w:val="18"/>
                <w:szCs w:val="18"/>
              </w:rPr>
              <w:t>PLZ</w:t>
            </w:r>
          </w:p>
          <w:p w14:paraId="63B9EBA3" w14:textId="77777777" w:rsidR="003E6E51" w:rsidRPr="003C1C58" w:rsidRDefault="003E6E51" w:rsidP="007D10B0">
            <w:pPr>
              <w:rPr>
                <w:rFonts w:ascii="Arial" w:hAnsi="Arial" w:cs="Arial"/>
                <w:color w:val="000000"/>
                <w:sz w:val="6"/>
                <w:szCs w:val="6"/>
              </w:rPr>
            </w:pPr>
          </w:p>
        </w:tc>
        <w:tc>
          <w:tcPr>
            <w:tcW w:w="3253" w:type="dxa"/>
            <w:tcBorders>
              <w:top w:val="single" w:sz="2" w:space="0" w:color="76AD1C"/>
              <w:left w:val="single" w:sz="2" w:space="0" w:color="76AD1C"/>
              <w:bottom w:val="single" w:sz="2" w:space="0" w:color="76AD1C"/>
              <w:right w:val="single" w:sz="2" w:space="0" w:color="76AD1C"/>
            </w:tcBorders>
            <w:vAlign w:val="center"/>
          </w:tcPr>
          <w:p w14:paraId="6E91B20A" w14:textId="77777777" w:rsidR="003E6E51" w:rsidRDefault="003E6E51" w:rsidP="007D10B0">
            <w:pPr>
              <w:rPr>
                <w:rFonts w:ascii="Arial" w:hAnsi="Arial" w:cs="Arial"/>
                <w:color w:val="000000"/>
                <w:sz w:val="16"/>
                <w:szCs w:val="16"/>
              </w:rPr>
            </w:pPr>
          </w:p>
          <w:p w14:paraId="66682410" w14:textId="77777777" w:rsidR="003E6E51" w:rsidRDefault="003E6E51" w:rsidP="007D10B0">
            <w:pPr>
              <w:rPr>
                <w:rFonts w:ascii="Arial" w:hAnsi="Arial" w:cs="Arial"/>
                <w:color w:val="000000"/>
                <w:sz w:val="18"/>
                <w:szCs w:val="18"/>
              </w:rPr>
            </w:pPr>
          </w:p>
          <w:p w14:paraId="443C7286" w14:textId="77777777" w:rsidR="003E6E51" w:rsidRDefault="003E6E51" w:rsidP="007D10B0">
            <w:pPr>
              <w:rPr>
                <w:rFonts w:ascii="Arial" w:hAnsi="Arial" w:cs="Arial"/>
                <w:color w:val="000000"/>
                <w:sz w:val="18"/>
                <w:szCs w:val="18"/>
              </w:rPr>
            </w:pPr>
            <w:r>
              <w:rPr>
                <w:rFonts w:ascii="Arial" w:hAnsi="Arial" w:cs="Arial"/>
                <w:color w:val="000000"/>
                <w:sz w:val="18"/>
                <w:szCs w:val="18"/>
              </w:rPr>
              <w:t>………………………………………</w:t>
            </w:r>
          </w:p>
          <w:p w14:paraId="5E024A0E" w14:textId="77777777" w:rsidR="003E6E51" w:rsidRDefault="003E6E51" w:rsidP="007D10B0">
            <w:pPr>
              <w:rPr>
                <w:rFonts w:ascii="Arial" w:hAnsi="Arial" w:cs="Arial"/>
                <w:color w:val="000000"/>
                <w:sz w:val="18"/>
                <w:szCs w:val="18"/>
              </w:rPr>
            </w:pPr>
            <w:r>
              <w:rPr>
                <w:rFonts w:ascii="Arial" w:hAnsi="Arial" w:cs="Arial"/>
                <w:color w:val="000000"/>
                <w:sz w:val="18"/>
                <w:szCs w:val="18"/>
              </w:rPr>
              <w:t>Ort</w:t>
            </w:r>
          </w:p>
          <w:p w14:paraId="18DFF0F3" w14:textId="77777777" w:rsidR="003E6E51" w:rsidRPr="003C1C58" w:rsidRDefault="003E6E51" w:rsidP="007D10B0">
            <w:pPr>
              <w:rPr>
                <w:rFonts w:ascii="Arial" w:hAnsi="Arial" w:cs="Arial"/>
                <w:color w:val="000000"/>
                <w:sz w:val="6"/>
                <w:szCs w:val="6"/>
              </w:rPr>
            </w:pPr>
          </w:p>
        </w:tc>
      </w:tr>
      <w:tr w:rsidR="003E6E51" w:rsidRPr="005130D9" w14:paraId="1DB9B811" w14:textId="77777777" w:rsidTr="007D10B0">
        <w:tc>
          <w:tcPr>
            <w:tcW w:w="9062" w:type="dxa"/>
            <w:gridSpan w:val="3"/>
            <w:tcBorders>
              <w:top w:val="single" w:sz="2" w:space="0" w:color="76AD1C"/>
              <w:left w:val="nil"/>
              <w:bottom w:val="single" w:sz="2" w:space="0" w:color="76AD1C"/>
              <w:right w:val="nil"/>
            </w:tcBorders>
            <w:vAlign w:val="center"/>
          </w:tcPr>
          <w:p w14:paraId="36776711" w14:textId="77777777" w:rsidR="003E6E51" w:rsidRPr="005130D9" w:rsidRDefault="003E6E51" w:rsidP="007D10B0">
            <w:pPr>
              <w:rPr>
                <w:rFonts w:ascii="Arial" w:hAnsi="Arial" w:cs="Arial"/>
                <w:color w:val="000000"/>
                <w:sz w:val="18"/>
                <w:szCs w:val="18"/>
              </w:rPr>
            </w:pPr>
          </w:p>
        </w:tc>
      </w:tr>
      <w:tr w:rsidR="003E6E51" w14:paraId="706DDF6C" w14:textId="77777777" w:rsidTr="007D10B0">
        <w:trPr>
          <w:trHeight w:val="283"/>
        </w:trPr>
        <w:tc>
          <w:tcPr>
            <w:tcW w:w="9062" w:type="dxa"/>
            <w:gridSpan w:val="3"/>
            <w:tcBorders>
              <w:top w:val="single" w:sz="2" w:space="0" w:color="76AD1C"/>
              <w:left w:val="single" w:sz="2" w:space="0" w:color="76AD1C"/>
              <w:bottom w:val="single" w:sz="2" w:space="0" w:color="76AD1C"/>
              <w:right w:val="single" w:sz="2" w:space="0" w:color="76AD1C"/>
            </w:tcBorders>
            <w:vAlign w:val="center"/>
          </w:tcPr>
          <w:p w14:paraId="78D72330" w14:textId="77777777" w:rsidR="003E6E51" w:rsidRDefault="003E6E51" w:rsidP="007D10B0">
            <w:pPr>
              <w:rPr>
                <w:rFonts w:ascii="Arial" w:hAnsi="Arial" w:cs="Arial"/>
                <w:color w:val="000000"/>
                <w:sz w:val="22"/>
                <w:szCs w:val="22"/>
              </w:rPr>
            </w:pPr>
            <w:r w:rsidRPr="005130D9">
              <w:rPr>
                <w:rFonts w:ascii="Arial" w:hAnsi="Arial" w:cs="Arial"/>
                <w:b/>
                <w:bCs/>
                <w:color w:val="76AD1C"/>
                <w:sz w:val="20"/>
                <w:szCs w:val="20"/>
              </w:rPr>
              <w:t>Angaben zum Fotoobjekt</w:t>
            </w:r>
            <w:r>
              <w:rPr>
                <w:rFonts w:ascii="Arial" w:hAnsi="Arial" w:cs="Arial"/>
                <w:b/>
                <w:bCs/>
                <w:color w:val="76AD1C"/>
                <w:sz w:val="20"/>
                <w:szCs w:val="20"/>
              </w:rPr>
              <w:t xml:space="preserve"> </w:t>
            </w:r>
            <w:r w:rsidRPr="00117549">
              <w:rPr>
                <w:rFonts w:ascii="Arial" w:hAnsi="Arial" w:cs="Arial"/>
                <w:sz w:val="16"/>
                <w:szCs w:val="16"/>
              </w:rPr>
              <w:t>(</w:t>
            </w:r>
            <w:r>
              <w:rPr>
                <w:rFonts w:ascii="Arial" w:hAnsi="Arial" w:cs="Arial"/>
                <w:sz w:val="16"/>
                <w:szCs w:val="16"/>
              </w:rPr>
              <w:t>falls abweichend zur Rechnungsadresse</w:t>
            </w:r>
            <w:r w:rsidRPr="00117549">
              <w:rPr>
                <w:rFonts w:ascii="Arial" w:hAnsi="Arial" w:cs="Arial"/>
                <w:sz w:val="16"/>
                <w:szCs w:val="16"/>
              </w:rPr>
              <w:t>)</w:t>
            </w:r>
          </w:p>
        </w:tc>
      </w:tr>
      <w:tr w:rsidR="003E6E51" w:rsidRPr="003C1C58" w14:paraId="68B1F41E" w14:textId="77777777" w:rsidTr="00184014">
        <w:tc>
          <w:tcPr>
            <w:tcW w:w="4275" w:type="dxa"/>
            <w:tcBorders>
              <w:top w:val="single" w:sz="2" w:space="0" w:color="76AD1C"/>
              <w:left w:val="single" w:sz="2" w:space="0" w:color="76AD1C"/>
              <w:bottom w:val="single" w:sz="2" w:space="0" w:color="76AD1C"/>
              <w:right w:val="single" w:sz="2" w:space="0" w:color="76AD1C"/>
            </w:tcBorders>
            <w:vAlign w:val="center"/>
          </w:tcPr>
          <w:p w14:paraId="42211D28" w14:textId="77777777" w:rsidR="003E6E51" w:rsidRPr="005130D9" w:rsidRDefault="003E6E51" w:rsidP="007D10B0">
            <w:pPr>
              <w:rPr>
                <w:rFonts w:ascii="Arial" w:hAnsi="Arial" w:cs="Arial"/>
                <w:color w:val="000000"/>
                <w:sz w:val="18"/>
                <w:szCs w:val="18"/>
              </w:rPr>
            </w:pPr>
          </w:p>
          <w:p w14:paraId="0B68692B" w14:textId="77777777" w:rsidR="003E6E51" w:rsidRPr="005130D9" w:rsidRDefault="003E6E51" w:rsidP="007D10B0">
            <w:pPr>
              <w:rPr>
                <w:rFonts w:ascii="Arial" w:hAnsi="Arial" w:cs="Arial"/>
                <w:color w:val="000000"/>
                <w:sz w:val="18"/>
                <w:szCs w:val="18"/>
              </w:rPr>
            </w:pPr>
          </w:p>
          <w:p w14:paraId="3F973DBC" w14:textId="77777777" w:rsidR="003E6E51" w:rsidRPr="005130D9" w:rsidRDefault="003E6E51" w:rsidP="007D10B0">
            <w:pPr>
              <w:rPr>
                <w:rFonts w:ascii="Arial" w:hAnsi="Arial" w:cs="Arial"/>
                <w:color w:val="000000"/>
                <w:sz w:val="18"/>
                <w:szCs w:val="18"/>
              </w:rPr>
            </w:pPr>
            <w:r w:rsidRPr="005130D9">
              <w:rPr>
                <w:rFonts w:ascii="Arial" w:hAnsi="Arial" w:cs="Arial"/>
                <w:color w:val="000000"/>
                <w:sz w:val="18"/>
                <w:szCs w:val="18"/>
              </w:rPr>
              <w:t>…………………………………………………………</w:t>
            </w:r>
          </w:p>
          <w:p w14:paraId="28282818" w14:textId="77777777" w:rsidR="003E6E51" w:rsidRPr="005130D9" w:rsidRDefault="003E6E51" w:rsidP="007D10B0">
            <w:pPr>
              <w:rPr>
                <w:rFonts w:ascii="Arial" w:hAnsi="Arial" w:cs="Arial"/>
                <w:color w:val="000000"/>
                <w:sz w:val="18"/>
                <w:szCs w:val="18"/>
              </w:rPr>
            </w:pPr>
            <w:r w:rsidRPr="005130D9">
              <w:rPr>
                <w:rFonts w:ascii="Arial" w:hAnsi="Arial" w:cs="Arial"/>
                <w:color w:val="000000"/>
                <w:sz w:val="18"/>
                <w:szCs w:val="18"/>
              </w:rPr>
              <w:t>Straße</w:t>
            </w:r>
          </w:p>
          <w:p w14:paraId="2796EF8C" w14:textId="77777777" w:rsidR="003E6E51" w:rsidRPr="005130D9" w:rsidRDefault="003E6E51" w:rsidP="007D10B0">
            <w:pPr>
              <w:rPr>
                <w:rFonts w:ascii="Arial" w:hAnsi="Arial" w:cs="Arial"/>
                <w:color w:val="000000"/>
                <w:sz w:val="6"/>
                <w:szCs w:val="6"/>
              </w:rPr>
            </w:pPr>
          </w:p>
        </w:tc>
        <w:tc>
          <w:tcPr>
            <w:tcW w:w="1534" w:type="dxa"/>
            <w:tcBorders>
              <w:top w:val="single" w:sz="2" w:space="0" w:color="76AD1C"/>
              <w:left w:val="single" w:sz="2" w:space="0" w:color="76AD1C"/>
              <w:bottom w:val="single" w:sz="2" w:space="0" w:color="76AD1C"/>
              <w:right w:val="single" w:sz="2" w:space="0" w:color="76AD1C"/>
            </w:tcBorders>
            <w:vAlign w:val="center"/>
          </w:tcPr>
          <w:p w14:paraId="647084A1" w14:textId="77777777" w:rsidR="003E6E51" w:rsidRDefault="003E6E51" w:rsidP="007D10B0">
            <w:pPr>
              <w:rPr>
                <w:rFonts w:ascii="Arial" w:hAnsi="Arial" w:cs="Arial"/>
                <w:color w:val="000000"/>
                <w:sz w:val="18"/>
                <w:szCs w:val="18"/>
              </w:rPr>
            </w:pPr>
          </w:p>
          <w:p w14:paraId="4B9D0C39" w14:textId="77777777" w:rsidR="003E6E51" w:rsidRDefault="003E6E51" w:rsidP="007D10B0">
            <w:pPr>
              <w:rPr>
                <w:rFonts w:ascii="Arial" w:hAnsi="Arial" w:cs="Arial"/>
                <w:color w:val="000000"/>
                <w:sz w:val="18"/>
                <w:szCs w:val="18"/>
              </w:rPr>
            </w:pPr>
          </w:p>
          <w:p w14:paraId="62EACA96" w14:textId="77777777" w:rsidR="003E6E51" w:rsidRDefault="003E6E51" w:rsidP="007D10B0">
            <w:pPr>
              <w:rPr>
                <w:rFonts w:ascii="Arial" w:hAnsi="Arial" w:cs="Arial"/>
                <w:color w:val="000000"/>
                <w:sz w:val="18"/>
                <w:szCs w:val="18"/>
              </w:rPr>
            </w:pPr>
            <w:r>
              <w:rPr>
                <w:rFonts w:ascii="Arial" w:hAnsi="Arial" w:cs="Arial"/>
                <w:color w:val="000000"/>
                <w:sz w:val="18"/>
                <w:szCs w:val="18"/>
              </w:rPr>
              <w:t>………………</w:t>
            </w:r>
          </w:p>
          <w:p w14:paraId="646ABB33" w14:textId="77777777" w:rsidR="003E6E51" w:rsidRDefault="003E6E51" w:rsidP="007D10B0">
            <w:pPr>
              <w:rPr>
                <w:rFonts w:ascii="Arial" w:hAnsi="Arial" w:cs="Arial"/>
                <w:color w:val="000000"/>
                <w:sz w:val="18"/>
                <w:szCs w:val="18"/>
              </w:rPr>
            </w:pPr>
            <w:r>
              <w:rPr>
                <w:rFonts w:ascii="Arial" w:hAnsi="Arial" w:cs="Arial"/>
                <w:color w:val="000000"/>
                <w:sz w:val="18"/>
                <w:szCs w:val="18"/>
              </w:rPr>
              <w:t>PLZ</w:t>
            </w:r>
          </w:p>
          <w:p w14:paraId="6D9C8424" w14:textId="77777777" w:rsidR="003E6E51" w:rsidRPr="003C1C58" w:rsidRDefault="003E6E51" w:rsidP="007D10B0">
            <w:pPr>
              <w:rPr>
                <w:rFonts w:ascii="Arial" w:hAnsi="Arial" w:cs="Arial"/>
                <w:color w:val="000000"/>
                <w:sz w:val="6"/>
                <w:szCs w:val="6"/>
              </w:rPr>
            </w:pPr>
          </w:p>
        </w:tc>
        <w:tc>
          <w:tcPr>
            <w:tcW w:w="3253" w:type="dxa"/>
            <w:tcBorders>
              <w:top w:val="single" w:sz="2" w:space="0" w:color="76AD1C"/>
              <w:left w:val="single" w:sz="2" w:space="0" w:color="76AD1C"/>
              <w:bottom w:val="single" w:sz="2" w:space="0" w:color="76AD1C"/>
              <w:right w:val="single" w:sz="2" w:space="0" w:color="76AD1C"/>
            </w:tcBorders>
            <w:vAlign w:val="center"/>
          </w:tcPr>
          <w:p w14:paraId="28865982" w14:textId="77777777" w:rsidR="003E6E51" w:rsidRDefault="003E6E51" w:rsidP="007D10B0">
            <w:pPr>
              <w:rPr>
                <w:rFonts w:ascii="Arial" w:hAnsi="Arial" w:cs="Arial"/>
                <w:color w:val="000000"/>
                <w:sz w:val="16"/>
                <w:szCs w:val="16"/>
              </w:rPr>
            </w:pPr>
          </w:p>
          <w:p w14:paraId="45249097" w14:textId="77777777" w:rsidR="003E6E51" w:rsidRDefault="003E6E51" w:rsidP="007D10B0">
            <w:pPr>
              <w:rPr>
                <w:rFonts w:ascii="Arial" w:hAnsi="Arial" w:cs="Arial"/>
                <w:color w:val="000000"/>
                <w:sz w:val="18"/>
                <w:szCs w:val="18"/>
              </w:rPr>
            </w:pPr>
          </w:p>
          <w:p w14:paraId="26CBCBD2" w14:textId="77777777" w:rsidR="003E6E51" w:rsidRDefault="003E6E51" w:rsidP="007D10B0">
            <w:pPr>
              <w:rPr>
                <w:rFonts w:ascii="Arial" w:hAnsi="Arial" w:cs="Arial"/>
                <w:color w:val="000000"/>
                <w:sz w:val="18"/>
                <w:szCs w:val="18"/>
              </w:rPr>
            </w:pPr>
            <w:r>
              <w:rPr>
                <w:rFonts w:ascii="Arial" w:hAnsi="Arial" w:cs="Arial"/>
                <w:color w:val="000000"/>
                <w:sz w:val="18"/>
                <w:szCs w:val="18"/>
              </w:rPr>
              <w:t>………………………………………</w:t>
            </w:r>
          </w:p>
          <w:p w14:paraId="7356FE65" w14:textId="77777777" w:rsidR="003E6E51" w:rsidRDefault="003E6E51" w:rsidP="007D10B0">
            <w:pPr>
              <w:rPr>
                <w:rFonts w:ascii="Arial" w:hAnsi="Arial" w:cs="Arial"/>
                <w:color w:val="000000"/>
                <w:sz w:val="18"/>
                <w:szCs w:val="18"/>
              </w:rPr>
            </w:pPr>
            <w:r>
              <w:rPr>
                <w:rFonts w:ascii="Arial" w:hAnsi="Arial" w:cs="Arial"/>
                <w:color w:val="000000"/>
                <w:sz w:val="18"/>
                <w:szCs w:val="18"/>
              </w:rPr>
              <w:t>Ort</w:t>
            </w:r>
          </w:p>
          <w:p w14:paraId="6B6A50FD" w14:textId="77777777" w:rsidR="003E6E51" w:rsidRPr="003C1C58" w:rsidRDefault="003E6E51" w:rsidP="007D10B0">
            <w:pPr>
              <w:rPr>
                <w:rFonts w:ascii="Arial" w:hAnsi="Arial" w:cs="Arial"/>
                <w:color w:val="000000"/>
                <w:sz w:val="6"/>
                <w:szCs w:val="6"/>
              </w:rPr>
            </w:pPr>
          </w:p>
        </w:tc>
      </w:tr>
      <w:tr w:rsidR="003E6E51" w:rsidRPr="005130D9" w14:paraId="25DE1F43" w14:textId="77777777" w:rsidTr="007D10B0">
        <w:tc>
          <w:tcPr>
            <w:tcW w:w="9062" w:type="dxa"/>
            <w:gridSpan w:val="3"/>
            <w:tcBorders>
              <w:top w:val="single" w:sz="2" w:space="0" w:color="76AD1C"/>
              <w:left w:val="nil"/>
              <w:bottom w:val="single" w:sz="2" w:space="0" w:color="76AD1C"/>
              <w:right w:val="nil"/>
            </w:tcBorders>
            <w:vAlign w:val="center"/>
          </w:tcPr>
          <w:p w14:paraId="0DEF06A2" w14:textId="77777777" w:rsidR="003E6E51" w:rsidRPr="005130D9" w:rsidRDefault="003E6E51" w:rsidP="007D10B0">
            <w:pPr>
              <w:rPr>
                <w:rFonts w:ascii="Arial" w:hAnsi="Arial" w:cs="Arial"/>
                <w:color w:val="000000"/>
                <w:sz w:val="18"/>
                <w:szCs w:val="18"/>
              </w:rPr>
            </w:pPr>
          </w:p>
        </w:tc>
      </w:tr>
      <w:tr w:rsidR="003E6E51" w:rsidRPr="005130D9" w14:paraId="306C2E0F" w14:textId="77777777" w:rsidTr="007D10B0">
        <w:trPr>
          <w:trHeight w:val="283"/>
        </w:trPr>
        <w:tc>
          <w:tcPr>
            <w:tcW w:w="9062" w:type="dxa"/>
            <w:gridSpan w:val="3"/>
            <w:tcBorders>
              <w:top w:val="single" w:sz="2" w:space="0" w:color="76AD1C"/>
              <w:left w:val="single" w:sz="2" w:space="0" w:color="76AD1C"/>
              <w:bottom w:val="single" w:sz="2" w:space="0" w:color="76AD1C"/>
              <w:right w:val="single" w:sz="2" w:space="0" w:color="76AD1C"/>
            </w:tcBorders>
            <w:vAlign w:val="center"/>
          </w:tcPr>
          <w:p w14:paraId="55621FD6" w14:textId="77777777" w:rsidR="003E6E51" w:rsidRPr="005130D9" w:rsidRDefault="003E6E51" w:rsidP="007D10B0">
            <w:pPr>
              <w:rPr>
                <w:rFonts w:ascii="Arial" w:hAnsi="Arial" w:cs="Arial"/>
                <w:b/>
                <w:bCs/>
                <w:color w:val="000000"/>
                <w:sz w:val="20"/>
                <w:szCs w:val="20"/>
              </w:rPr>
            </w:pPr>
            <w:r w:rsidRPr="005130D9">
              <w:rPr>
                <w:rFonts w:ascii="Arial" w:hAnsi="Arial" w:cs="Arial"/>
                <w:b/>
                <w:bCs/>
                <w:color w:val="76AD1C"/>
                <w:sz w:val="20"/>
                <w:szCs w:val="20"/>
              </w:rPr>
              <w:t>Kontaktdaten</w:t>
            </w:r>
          </w:p>
        </w:tc>
      </w:tr>
      <w:tr w:rsidR="003E6E51" w:rsidRPr="005130D9" w14:paraId="4F42402B" w14:textId="77777777" w:rsidTr="007D10B0">
        <w:tc>
          <w:tcPr>
            <w:tcW w:w="9062" w:type="dxa"/>
            <w:gridSpan w:val="3"/>
            <w:tcBorders>
              <w:top w:val="single" w:sz="2" w:space="0" w:color="76AD1C"/>
              <w:left w:val="single" w:sz="2" w:space="0" w:color="76AD1C"/>
              <w:bottom w:val="single" w:sz="2" w:space="0" w:color="76AD1C"/>
              <w:right w:val="single" w:sz="2" w:space="0" w:color="76AD1C"/>
            </w:tcBorders>
            <w:vAlign w:val="center"/>
          </w:tcPr>
          <w:p w14:paraId="412FBCB5" w14:textId="77777777" w:rsidR="003E6E51" w:rsidRPr="005130D9" w:rsidRDefault="003E6E51" w:rsidP="007D10B0">
            <w:pPr>
              <w:rPr>
                <w:rFonts w:ascii="Arial" w:hAnsi="Arial" w:cs="Arial"/>
                <w:color w:val="000000"/>
                <w:sz w:val="6"/>
                <w:szCs w:val="6"/>
              </w:rPr>
            </w:pPr>
          </w:p>
          <w:p w14:paraId="5F673BA0" w14:textId="77777777" w:rsidR="003E6E51" w:rsidRPr="005130D9" w:rsidRDefault="003E6E51" w:rsidP="007D10B0">
            <w:pPr>
              <w:rPr>
                <w:rFonts w:ascii="Arial" w:hAnsi="Arial" w:cs="Arial"/>
                <w:color w:val="000000"/>
                <w:sz w:val="18"/>
                <w:szCs w:val="18"/>
              </w:rPr>
            </w:pPr>
            <w:r w:rsidRPr="005130D9">
              <w:rPr>
                <w:rFonts w:ascii="Arial" w:hAnsi="Arial" w:cs="Arial"/>
                <w:color w:val="000000"/>
                <w:sz w:val="18"/>
                <w:szCs w:val="18"/>
              </w:rPr>
              <w:t>Bitte informieren Sie mich über den Fototermin unter:</w:t>
            </w:r>
          </w:p>
          <w:p w14:paraId="16675B18" w14:textId="77777777" w:rsidR="003E6E51" w:rsidRPr="005130D9" w:rsidRDefault="003E6E51" w:rsidP="007D10B0">
            <w:pPr>
              <w:rPr>
                <w:rFonts w:ascii="Arial" w:hAnsi="Arial" w:cs="Arial"/>
                <w:color w:val="000000"/>
                <w:sz w:val="18"/>
                <w:szCs w:val="18"/>
              </w:rPr>
            </w:pPr>
          </w:p>
          <w:p w14:paraId="161E65C3" w14:textId="77777777" w:rsidR="003E6E51" w:rsidRPr="005130D9" w:rsidRDefault="003E6E51" w:rsidP="007D10B0">
            <w:pPr>
              <w:rPr>
                <w:rFonts w:ascii="Arial" w:hAnsi="Arial" w:cs="Arial"/>
                <w:color w:val="000000"/>
                <w:sz w:val="18"/>
                <w:szCs w:val="18"/>
              </w:rPr>
            </w:pPr>
            <w:r w:rsidRPr="005130D9">
              <w:rPr>
                <w:rFonts w:ascii="Arial" w:hAnsi="Arial" w:cs="Arial"/>
                <w:color w:val="000000"/>
                <w:sz w:val="18"/>
                <w:szCs w:val="18"/>
              </w:rPr>
              <w:t>.............................................................................................................................</w:t>
            </w:r>
          </w:p>
          <w:p w14:paraId="2732AC9A" w14:textId="77777777" w:rsidR="003E6E51" w:rsidRPr="005130D9" w:rsidRDefault="003E6E51" w:rsidP="007D10B0">
            <w:pPr>
              <w:rPr>
                <w:rFonts w:ascii="Arial" w:hAnsi="Arial" w:cs="Arial"/>
                <w:color w:val="000000"/>
                <w:sz w:val="18"/>
                <w:szCs w:val="18"/>
              </w:rPr>
            </w:pPr>
            <w:r w:rsidRPr="005130D9">
              <w:rPr>
                <w:rFonts w:ascii="Arial" w:hAnsi="Arial" w:cs="Arial"/>
                <w:color w:val="000000"/>
                <w:sz w:val="18"/>
                <w:szCs w:val="18"/>
              </w:rPr>
              <w:t>Telefon</w:t>
            </w:r>
          </w:p>
          <w:p w14:paraId="5E1463B7" w14:textId="77777777" w:rsidR="003E6E51" w:rsidRPr="005130D9" w:rsidRDefault="003E6E51" w:rsidP="007D10B0">
            <w:pPr>
              <w:rPr>
                <w:rFonts w:ascii="Arial" w:hAnsi="Arial" w:cs="Arial"/>
                <w:color w:val="000000"/>
                <w:sz w:val="6"/>
                <w:szCs w:val="6"/>
              </w:rPr>
            </w:pPr>
          </w:p>
        </w:tc>
      </w:tr>
      <w:tr w:rsidR="003E6E51" w:rsidRPr="005130D9" w14:paraId="3E148661" w14:textId="77777777" w:rsidTr="007D10B0">
        <w:tc>
          <w:tcPr>
            <w:tcW w:w="9062" w:type="dxa"/>
            <w:gridSpan w:val="3"/>
            <w:tcBorders>
              <w:top w:val="single" w:sz="2" w:space="0" w:color="76AD1C"/>
              <w:left w:val="single" w:sz="2" w:space="0" w:color="76AD1C"/>
              <w:bottom w:val="single" w:sz="2" w:space="0" w:color="76AD1C"/>
              <w:right w:val="single" w:sz="2" w:space="0" w:color="76AD1C"/>
            </w:tcBorders>
            <w:vAlign w:val="center"/>
          </w:tcPr>
          <w:p w14:paraId="3BA47F8C" w14:textId="77777777" w:rsidR="003E6E51" w:rsidRPr="005130D9" w:rsidRDefault="003E6E51" w:rsidP="007D10B0">
            <w:pPr>
              <w:rPr>
                <w:rFonts w:ascii="Arial" w:hAnsi="Arial" w:cs="Arial"/>
                <w:color w:val="000000"/>
                <w:sz w:val="6"/>
                <w:szCs w:val="6"/>
              </w:rPr>
            </w:pPr>
          </w:p>
          <w:p w14:paraId="0C9EC311" w14:textId="2C23EEDD" w:rsidR="00557216" w:rsidRDefault="00B10771" w:rsidP="007D10B0">
            <w:pPr>
              <w:rPr>
                <w:rFonts w:ascii="Arial" w:hAnsi="Arial" w:cs="Arial"/>
                <w:color w:val="000000"/>
                <w:sz w:val="18"/>
                <w:szCs w:val="18"/>
              </w:rPr>
            </w:pPr>
            <w:r>
              <w:rPr>
                <w:rFonts w:ascii="Arial" w:hAnsi="Arial" w:cs="Arial"/>
                <w:color w:val="000000"/>
                <w:sz w:val="18"/>
                <w:szCs w:val="18"/>
              </w:rPr>
              <w:t>Der T</w:t>
            </w:r>
            <w:r w:rsidR="003E6E51" w:rsidRPr="005130D9">
              <w:rPr>
                <w:rFonts w:ascii="Arial" w:hAnsi="Arial" w:cs="Arial"/>
                <w:color w:val="000000"/>
                <w:sz w:val="18"/>
                <w:szCs w:val="18"/>
              </w:rPr>
              <w:t>hermografie-Bericht</w:t>
            </w:r>
            <w:r>
              <w:rPr>
                <w:rFonts w:ascii="Arial" w:hAnsi="Arial" w:cs="Arial"/>
                <w:color w:val="000000"/>
                <w:sz w:val="18"/>
                <w:szCs w:val="18"/>
              </w:rPr>
              <w:t xml:space="preserve"> und die Rechnung werden</w:t>
            </w:r>
            <w:r w:rsidR="003E6E51" w:rsidRPr="005130D9">
              <w:rPr>
                <w:rFonts w:ascii="Arial" w:hAnsi="Arial" w:cs="Arial"/>
                <w:color w:val="000000"/>
                <w:sz w:val="18"/>
                <w:szCs w:val="18"/>
              </w:rPr>
              <w:t xml:space="preserve"> als PDF per E-Mail an Sie versendet. Bitte geben Sie uns deshalb falls vorhanden eine E-Mail-Adresse an.</w:t>
            </w:r>
            <w:r w:rsidR="00557216">
              <w:rPr>
                <w:rFonts w:ascii="Arial" w:hAnsi="Arial" w:cs="Arial"/>
                <w:color w:val="000000"/>
                <w:sz w:val="18"/>
                <w:szCs w:val="18"/>
              </w:rPr>
              <w:t xml:space="preserve"> </w:t>
            </w:r>
          </w:p>
          <w:p w14:paraId="239FBE56" w14:textId="77777777" w:rsidR="009A7341" w:rsidRPr="00B10771" w:rsidRDefault="009A7341" w:rsidP="007D10B0">
            <w:pPr>
              <w:rPr>
                <w:rFonts w:ascii="Arial" w:hAnsi="Arial" w:cs="Arial"/>
                <w:color w:val="000000"/>
                <w:sz w:val="16"/>
                <w:szCs w:val="16"/>
              </w:rPr>
            </w:pPr>
          </w:p>
          <w:p w14:paraId="22B0EDC5" w14:textId="77777777" w:rsidR="00557216" w:rsidRPr="00557216" w:rsidRDefault="00557216" w:rsidP="007D10B0">
            <w:pPr>
              <w:rPr>
                <w:rFonts w:ascii="Arial" w:hAnsi="Arial" w:cs="Arial"/>
                <w:color w:val="000000"/>
                <w:sz w:val="2"/>
                <w:szCs w:val="2"/>
              </w:rPr>
            </w:pPr>
          </w:p>
          <w:p w14:paraId="7B3454A9" w14:textId="77777777" w:rsidR="003E6E51" w:rsidRPr="00557216" w:rsidRDefault="003E6E51" w:rsidP="007D10B0">
            <w:pPr>
              <w:rPr>
                <w:rFonts w:ascii="Arial" w:hAnsi="Arial" w:cs="Arial"/>
                <w:color w:val="000000"/>
                <w:sz w:val="18"/>
                <w:szCs w:val="18"/>
              </w:rPr>
            </w:pPr>
            <w:r w:rsidRPr="00557216">
              <w:rPr>
                <w:rFonts w:ascii="Arial" w:hAnsi="Arial" w:cs="Arial"/>
                <w:color w:val="000000"/>
                <w:sz w:val="8"/>
                <w:szCs w:val="8"/>
              </w:rPr>
              <w:t>...........</w:t>
            </w:r>
            <w:r w:rsidRPr="00557216">
              <w:rPr>
                <w:rFonts w:ascii="Arial" w:hAnsi="Arial" w:cs="Arial"/>
                <w:color w:val="000000"/>
                <w:sz w:val="18"/>
                <w:szCs w:val="18"/>
              </w:rPr>
              <w:t>..................................................................................................................</w:t>
            </w:r>
          </w:p>
          <w:p w14:paraId="21A0E05E" w14:textId="09BDD1AB" w:rsidR="003E6E51" w:rsidRDefault="009A7341" w:rsidP="007D10B0">
            <w:pPr>
              <w:rPr>
                <w:rFonts w:ascii="Arial" w:hAnsi="Arial" w:cs="Arial"/>
                <w:color w:val="000000"/>
                <w:sz w:val="18"/>
                <w:szCs w:val="18"/>
              </w:rPr>
            </w:pPr>
            <w:r>
              <w:rPr>
                <w:rFonts w:ascii="Arial" w:hAnsi="Arial" w:cs="Arial"/>
                <w:color w:val="000000"/>
                <w:sz w:val="18"/>
                <w:szCs w:val="18"/>
              </w:rPr>
              <w:t>E-Mail</w:t>
            </w:r>
          </w:p>
          <w:p w14:paraId="3B85279F" w14:textId="768C6147" w:rsidR="009A7341" w:rsidRPr="009A7341" w:rsidRDefault="007B1748" w:rsidP="009A7341">
            <w:pPr>
              <w:jc w:val="right"/>
              <w:rPr>
                <w:rFonts w:ascii="Arial" w:hAnsi="Arial" w:cs="Arial"/>
                <w:color w:val="000000"/>
                <w:sz w:val="16"/>
                <w:szCs w:val="16"/>
              </w:rPr>
            </w:pPr>
            <w:sdt>
              <w:sdtPr>
                <w:rPr>
                  <w:rFonts w:ascii="Arial" w:hAnsi="Arial" w:cs="Arial"/>
                  <w:color w:val="000000"/>
                  <w:sz w:val="16"/>
                  <w:szCs w:val="16"/>
                </w:rPr>
                <w:id w:val="-1539195571"/>
                <w14:checkbox>
                  <w14:checked w14:val="0"/>
                  <w14:checkedState w14:val="2612" w14:font="MS Gothic"/>
                  <w14:uncheckedState w14:val="2610" w14:font="MS Gothic"/>
                </w14:checkbox>
              </w:sdtPr>
              <w:sdtEndPr/>
              <w:sdtContent>
                <w:r w:rsidR="009A7341" w:rsidRPr="009A7341">
                  <w:rPr>
                    <w:rFonts w:ascii="MS Gothic" w:eastAsia="MS Gothic" w:hAnsi="MS Gothic" w:cs="Arial" w:hint="eastAsia"/>
                    <w:color w:val="000000"/>
                    <w:sz w:val="16"/>
                    <w:szCs w:val="16"/>
                  </w:rPr>
                  <w:t>☐</w:t>
                </w:r>
              </w:sdtContent>
            </w:sdt>
            <w:r w:rsidR="009A7341" w:rsidRPr="009A7341">
              <w:rPr>
                <w:rFonts w:ascii="Arial" w:hAnsi="Arial" w:cs="Arial"/>
                <w:color w:val="000000"/>
                <w:sz w:val="16"/>
                <w:szCs w:val="16"/>
              </w:rPr>
              <w:t xml:space="preserve"> Der Versand per PDF ist nicht erwünscht</w:t>
            </w:r>
          </w:p>
          <w:p w14:paraId="33CC4234" w14:textId="77777777" w:rsidR="003E6E51" w:rsidRPr="005130D9" w:rsidRDefault="003E6E51" w:rsidP="007D10B0">
            <w:pPr>
              <w:rPr>
                <w:rFonts w:ascii="Arial" w:hAnsi="Arial" w:cs="Arial"/>
                <w:color w:val="000000"/>
                <w:sz w:val="6"/>
                <w:szCs w:val="6"/>
              </w:rPr>
            </w:pPr>
          </w:p>
        </w:tc>
      </w:tr>
    </w:tbl>
    <w:p w14:paraId="730DD0B6" w14:textId="77777777" w:rsidR="00262A2D" w:rsidRDefault="00262A2D" w:rsidP="00FF12C8">
      <w:pPr>
        <w:jc w:val="both"/>
        <w:rPr>
          <w:rFonts w:ascii="Arial" w:eastAsia="Calibri" w:hAnsi="Arial" w:cs="Arial"/>
          <w:color w:val="000000"/>
          <w:sz w:val="10"/>
          <w:szCs w:val="10"/>
          <w:lang w:eastAsia="en-US"/>
        </w:rPr>
      </w:pPr>
    </w:p>
    <w:p w14:paraId="740CDC29" w14:textId="77777777" w:rsidR="00FF12C8" w:rsidRPr="003525EF" w:rsidRDefault="00FF12C8" w:rsidP="00FF12C8">
      <w:pPr>
        <w:jc w:val="both"/>
        <w:rPr>
          <w:rFonts w:ascii="Arial" w:eastAsia="Calibri" w:hAnsi="Arial" w:cs="Arial"/>
          <w:b/>
          <w:color w:val="000000"/>
          <w:sz w:val="10"/>
          <w:szCs w:val="10"/>
          <w:lang w:eastAsia="en-US"/>
        </w:rPr>
      </w:pPr>
      <w:r w:rsidRPr="003525EF">
        <w:rPr>
          <w:rFonts w:ascii="Arial" w:eastAsia="Calibri" w:hAnsi="Arial" w:cs="Arial"/>
          <w:b/>
          <w:color w:val="000000"/>
          <w:sz w:val="10"/>
          <w:szCs w:val="10"/>
          <w:lang w:eastAsia="en-US"/>
        </w:rPr>
        <w:t>Datenschutz</w:t>
      </w:r>
    </w:p>
    <w:p w14:paraId="2C670F73" w14:textId="77777777" w:rsidR="00FF12C8" w:rsidRPr="003525EF" w:rsidRDefault="00FF12C8" w:rsidP="00FF12C8">
      <w:pPr>
        <w:jc w:val="both"/>
        <w:rPr>
          <w:rFonts w:ascii="Arial" w:eastAsia="Calibri" w:hAnsi="Arial" w:cs="Arial"/>
          <w:b/>
          <w:color w:val="000000"/>
          <w:sz w:val="10"/>
          <w:szCs w:val="10"/>
          <w:lang w:eastAsia="en-US"/>
        </w:rPr>
      </w:pPr>
    </w:p>
    <w:p w14:paraId="08C880AD" w14:textId="77777777" w:rsidR="00FF12C8" w:rsidRPr="003525EF" w:rsidRDefault="00FF12C8" w:rsidP="00FF12C8">
      <w:pPr>
        <w:jc w:val="both"/>
        <w:rPr>
          <w:rFonts w:ascii="Arial" w:eastAsia="Calibri" w:hAnsi="Arial" w:cs="Arial"/>
          <w:b/>
          <w:color w:val="000000"/>
          <w:sz w:val="10"/>
          <w:szCs w:val="10"/>
          <w:lang w:eastAsia="en-US"/>
        </w:rPr>
      </w:pPr>
      <w:r w:rsidRPr="003525EF">
        <w:rPr>
          <w:rFonts w:ascii="Arial" w:eastAsia="Calibri" w:hAnsi="Arial" w:cs="Arial"/>
          <w:b/>
          <w:color w:val="000000"/>
          <w:sz w:val="10"/>
          <w:szCs w:val="10"/>
          <w:lang w:eastAsia="en-US"/>
        </w:rPr>
        <w:t xml:space="preserve">Ich erkläre mich damit einverstanden, dass meine personenbezogenen Daten (Anrede, Vorname, Nachname, Anschrift, Telefonnummer, gültige E-Mail-Adresse) zum Zwecke der Thermografie-Aktion und zur Rechnungsstellung erhoben, gespeichert und genutzt werden. Eine Übermittlung der vorgenannten personenbezogenen Daten an Dritte zu anderen als den vorbezeichneten Zwecken findet nicht statt. Soweit dies nach Art. 6 Abs. 1 S. 1 lt. B. DSGVO für die Abwicklung des Vertragsverhältnisses mit Ihnen erforderlich ist, werden ihre personenbezogenen Daten an Dritte weitergegeben. Die weitergegebenen Daten dürfen von dem Dritten ausschließlich zu den genannten Zwecken verwendet werden. </w:t>
      </w:r>
    </w:p>
    <w:p w14:paraId="0EFD34C8" w14:textId="77777777" w:rsidR="00FF12C8" w:rsidRPr="003525EF" w:rsidRDefault="00FF12C8" w:rsidP="00FF12C8">
      <w:pPr>
        <w:jc w:val="both"/>
        <w:rPr>
          <w:rFonts w:ascii="Arial" w:eastAsia="Calibri" w:hAnsi="Arial" w:cs="Arial"/>
          <w:b/>
          <w:color w:val="000000"/>
          <w:sz w:val="10"/>
          <w:szCs w:val="10"/>
          <w:lang w:eastAsia="en-US"/>
        </w:rPr>
      </w:pPr>
    </w:p>
    <w:p w14:paraId="22DE9E85" w14:textId="77777777" w:rsidR="00FF12C8" w:rsidRPr="003525EF" w:rsidRDefault="00FF12C8" w:rsidP="00FF12C8">
      <w:pPr>
        <w:jc w:val="both"/>
        <w:rPr>
          <w:rFonts w:ascii="Arial" w:eastAsia="Calibri" w:hAnsi="Arial" w:cs="Arial"/>
          <w:b/>
          <w:color w:val="000000"/>
          <w:sz w:val="10"/>
          <w:szCs w:val="10"/>
          <w:lang w:eastAsia="en-US"/>
        </w:rPr>
      </w:pPr>
      <w:r w:rsidRPr="003525EF">
        <w:rPr>
          <w:rFonts w:ascii="Arial" w:eastAsia="Calibri" w:hAnsi="Arial" w:cs="Arial"/>
          <w:b/>
          <w:color w:val="000000"/>
          <w:sz w:val="10"/>
          <w:szCs w:val="10"/>
          <w:lang w:eastAsia="en-US"/>
        </w:rPr>
        <w:t xml:space="preserve">Für den Fall, dass ich der AVR Energie ein SEPA-Mandat erteile, erkläre ich mich damit einverstanden, dass meine personenbezogenen Daten zu dem Zweck „Einzug von Gebühren und Kosten für die Thermografie von meinem Konto“ erhoben, gespeichert und genutzt werden. Ihre personenbezogenen Daten werden an kontoführende Kreditinstitute zur Durchführung des Zahlungsverkehrs weitergegeben. </w:t>
      </w:r>
    </w:p>
    <w:p w14:paraId="51742131" w14:textId="77777777" w:rsidR="00FF12C8" w:rsidRPr="003525EF" w:rsidRDefault="00FF12C8" w:rsidP="00FF12C8">
      <w:pPr>
        <w:jc w:val="both"/>
        <w:rPr>
          <w:rFonts w:ascii="Arial" w:eastAsia="Calibri" w:hAnsi="Arial" w:cs="Arial"/>
          <w:b/>
          <w:color w:val="000000"/>
          <w:sz w:val="10"/>
          <w:szCs w:val="10"/>
          <w:lang w:eastAsia="en-US"/>
        </w:rPr>
      </w:pPr>
    </w:p>
    <w:p w14:paraId="6F2A3C93" w14:textId="77777777" w:rsidR="00FF12C8" w:rsidRPr="003525EF" w:rsidRDefault="00FF12C8" w:rsidP="00FF12C8">
      <w:pPr>
        <w:jc w:val="both"/>
        <w:rPr>
          <w:rFonts w:ascii="Arial" w:eastAsia="Calibri" w:hAnsi="Arial" w:cs="Arial"/>
          <w:b/>
          <w:color w:val="000000"/>
          <w:sz w:val="10"/>
          <w:szCs w:val="10"/>
          <w:lang w:eastAsia="en-US"/>
        </w:rPr>
      </w:pPr>
      <w:r w:rsidRPr="003525EF">
        <w:rPr>
          <w:rFonts w:ascii="Arial" w:eastAsia="Calibri" w:hAnsi="Arial" w:cs="Arial"/>
          <w:b/>
          <w:color w:val="000000"/>
          <w:sz w:val="10"/>
          <w:szCs w:val="10"/>
          <w:lang w:eastAsia="en-US"/>
        </w:rPr>
        <w:t>Ihre vorbezeichneten personenbezogenen Daten werden nach der Erhebung bei der AVR Energie gespeichert, solange diese zur Erfüllung des konkreten Zwecks (Vertragserfüllung oder</w:t>
      </w:r>
      <w:r w:rsidR="00EA1202">
        <w:rPr>
          <w:rFonts w:ascii="Arial" w:eastAsia="Calibri" w:hAnsi="Arial" w:cs="Arial"/>
          <w:b/>
          <w:color w:val="000000"/>
          <w:sz w:val="10"/>
          <w:szCs w:val="10"/>
          <w:lang w:eastAsia="en-US"/>
        </w:rPr>
        <w:t xml:space="preserve"> Vertragsa</w:t>
      </w:r>
      <w:r w:rsidRPr="003525EF">
        <w:rPr>
          <w:rFonts w:ascii="Arial" w:eastAsia="Calibri" w:hAnsi="Arial" w:cs="Arial"/>
          <w:b/>
          <w:color w:val="000000"/>
          <w:sz w:val="10"/>
          <w:szCs w:val="10"/>
          <w:lang w:eastAsia="en-US"/>
        </w:rPr>
        <w:t xml:space="preserve">bwicklung) benötigt werden; nach Wegfall des Zwecks werden ihre personenbezogenen Daten gelöscht.  Bestehen gesetzliche Aufbewahrungsfristen, ist die AVR Energie verpflichtet, die Daten bis zum Ablauf dieser Fristen zu speichern. Werden Ihre personenbezogenen Daten verarbeitet, so haben Sie das Recht, Auskunft über die zu Ihrer Person gespeicherten Daten zu erhalten. Werden von der AVR Energie unrichtige Daten verarbeitet, so steht Ihnen das Recht zur Berichtigung und bei Vorliegen der Voraussetzungen auch das Recht zur Löschung oder Einschränkung der Verarbeitung sowie das Recht zum Widerspruch gegen die Verarbeitung zu. </w:t>
      </w:r>
    </w:p>
    <w:p w14:paraId="4262C332" w14:textId="77777777" w:rsidR="00FF12C8" w:rsidRPr="003525EF" w:rsidRDefault="00FF12C8" w:rsidP="00FF12C8">
      <w:pPr>
        <w:jc w:val="both"/>
        <w:rPr>
          <w:rFonts w:ascii="Arial" w:eastAsia="Calibri" w:hAnsi="Arial" w:cs="Arial"/>
          <w:b/>
          <w:color w:val="000000"/>
          <w:sz w:val="10"/>
          <w:szCs w:val="10"/>
          <w:lang w:eastAsia="en-US"/>
        </w:rPr>
      </w:pPr>
    </w:p>
    <w:p w14:paraId="61E72F4D" w14:textId="77777777" w:rsidR="00FF12C8" w:rsidRPr="003525EF" w:rsidRDefault="00FF12C8" w:rsidP="00FF12C8">
      <w:pPr>
        <w:jc w:val="both"/>
        <w:rPr>
          <w:rFonts w:ascii="Arial" w:eastAsia="Calibri" w:hAnsi="Arial" w:cs="Arial"/>
          <w:b/>
          <w:color w:val="000000"/>
          <w:sz w:val="10"/>
          <w:szCs w:val="10"/>
          <w:lang w:eastAsia="en-US"/>
        </w:rPr>
      </w:pPr>
      <w:r w:rsidRPr="003525EF">
        <w:rPr>
          <w:rFonts w:ascii="Arial" w:eastAsia="Calibri" w:hAnsi="Arial" w:cs="Arial"/>
          <w:b/>
          <w:color w:val="000000"/>
          <w:sz w:val="10"/>
          <w:szCs w:val="10"/>
          <w:lang w:eastAsia="en-US"/>
        </w:rPr>
        <w:t xml:space="preserve">Sie können diese Einwilligung jederzeit durch schriftliche, textliche (z.B. per E-Mail), mündliche oder fernmündliche Erklärung gegenüber der AVR Energie für die Zukunft jederzeit widerrufen. Der Widerruf für die Zukunft lässt die Rechtmäßigkeit der Einwilligung in die erfolgte Datenverarbeitung, die bis zum Widerruf erfolgt ist, unberührt. </w:t>
      </w:r>
    </w:p>
    <w:p w14:paraId="7D0E8A84" w14:textId="77777777" w:rsidR="00FF12C8" w:rsidRPr="003525EF" w:rsidRDefault="00FF12C8" w:rsidP="00FF12C8">
      <w:pPr>
        <w:jc w:val="both"/>
        <w:rPr>
          <w:rFonts w:ascii="Arial" w:eastAsia="Calibri" w:hAnsi="Arial" w:cs="Arial"/>
          <w:b/>
          <w:color w:val="000000"/>
          <w:sz w:val="10"/>
          <w:szCs w:val="10"/>
          <w:lang w:eastAsia="en-US"/>
        </w:rPr>
      </w:pPr>
      <w:r w:rsidRPr="003525EF">
        <w:rPr>
          <w:rFonts w:ascii="Arial" w:eastAsia="Calibri" w:hAnsi="Arial" w:cs="Arial"/>
          <w:b/>
          <w:color w:val="000000"/>
          <w:sz w:val="10"/>
          <w:szCs w:val="10"/>
          <w:lang w:eastAsia="en-US"/>
        </w:rPr>
        <w:t xml:space="preserve">Weitere Informationen zum Thema Datenschutz finden Sie auch unter </w:t>
      </w:r>
      <w:hyperlink r:id="rId13" w:history="1">
        <w:r w:rsidRPr="003525EF">
          <w:rPr>
            <w:rFonts w:ascii="Arial" w:eastAsia="Calibri" w:hAnsi="Arial" w:cs="Arial"/>
            <w:b/>
            <w:color w:val="000000"/>
            <w:sz w:val="10"/>
            <w:szCs w:val="10"/>
            <w:lang w:eastAsia="en-US"/>
          </w:rPr>
          <w:t>www.avr-umweltservice.d</w:t>
        </w:r>
      </w:hyperlink>
      <w:r w:rsidRPr="003525EF">
        <w:rPr>
          <w:rFonts w:ascii="Arial" w:eastAsia="Calibri" w:hAnsi="Arial" w:cs="Arial"/>
          <w:b/>
          <w:color w:val="000000"/>
          <w:sz w:val="10"/>
          <w:szCs w:val="10"/>
          <w:lang w:eastAsia="en-US"/>
        </w:rPr>
        <w:t>e</w:t>
      </w:r>
    </w:p>
    <w:p w14:paraId="31E4D939" w14:textId="77777777" w:rsidR="00FF12C8" w:rsidRDefault="00FF12C8" w:rsidP="00FF12C8">
      <w:pPr>
        <w:tabs>
          <w:tab w:val="left" w:pos="3870"/>
        </w:tabs>
        <w:jc w:val="both"/>
        <w:rPr>
          <w:rFonts w:ascii="Arial" w:hAnsi="Arial" w:cs="Arial"/>
          <w:color w:val="000000"/>
          <w:sz w:val="20"/>
          <w:szCs w:val="20"/>
        </w:rPr>
      </w:pPr>
    </w:p>
    <w:p w14:paraId="336E2F82" w14:textId="77777777" w:rsidR="00FF12C8" w:rsidRPr="00EC4473" w:rsidRDefault="00FF12C8" w:rsidP="00FF12C8">
      <w:pPr>
        <w:tabs>
          <w:tab w:val="left" w:pos="3870"/>
        </w:tabs>
        <w:jc w:val="both"/>
        <w:rPr>
          <w:rFonts w:ascii="Arial" w:hAnsi="Arial" w:cs="Arial"/>
          <w:color w:val="000000"/>
          <w:sz w:val="20"/>
          <w:szCs w:val="20"/>
        </w:rPr>
      </w:pPr>
      <w:r>
        <w:rPr>
          <w:rFonts w:ascii="Arial" w:hAnsi="Arial" w:cs="Arial"/>
          <w:color w:val="000000"/>
          <w:sz w:val="20"/>
          <w:szCs w:val="20"/>
        </w:rPr>
        <w:tab/>
      </w:r>
    </w:p>
    <w:p w14:paraId="252152DD" w14:textId="77777777" w:rsidR="00FF12C8" w:rsidRPr="00EC4473" w:rsidRDefault="00FF12C8" w:rsidP="00FF12C8">
      <w:pPr>
        <w:jc w:val="both"/>
        <w:rPr>
          <w:rFonts w:ascii="Arial" w:hAnsi="Arial" w:cs="Arial"/>
          <w:color w:val="000000"/>
          <w:sz w:val="20"/>
          <w:szCs w:val="20"/>
        </w:rPr>
      </w:pPr>
      <w:r>
        <w:rPr>
          <w:rFonts w:ascii="Arial" w:hAnsi="Arial" w:cs="Arial"/>
          <w:color w:val="000000"/>
          <w:sz w:val="20"/>
          <w:szCs w:val="20"/>
        </w:rPr>
        <w:t>.......</w:t>
      </w:r>
      <w:r w:rsidRPr="00EC4473">
        <w:rPr>
          <w:rFonts w:ascii="Arial" w:hAnsi="Arial" w:cs="Arial"/>
          <w:color w:val="000000"/>
          <w:sz w:val="20"/>
          <w:szCs w:val="20"/>
        </w:rPr>
        <w:t>..............................................................................................................................</w:t>
      </w:r>
    </w:p>
    <w:p w14:paraId="0A74AA73" w14:textId="77777777" w:rsidR="006B3B4E" w:rsidRPr="00262A2D" w:rsidRDefault="00FF12C8" w:rsidP="00262A2D">
      <w:pPr>
        <w:jc w:val="both"/>
        <w:rPr>
          <w:rFonts w:ascii="Arial" w:hAnsi="Arial" w:cs="Arial"/>
          <w:color w:val="000000"/>
          <w:sz w:val="22"/>
          <w:szCs w:val="22"/>
        </w:rPr>
      </w:pPr>
      <w:r w:rsidRPr="00EC4473">
        <w:rPr>
          <w:rFonts w:ascii="Arial" w:hAnsi="Arial" w:cs="Arial"/>
          <w:color w:val="000000"/>
          <w:sz w:val="22"/>
          <w:szCs w:val="22"/>
        </w:rPr>
        <w:t>Datum/Unterschrift</w:t>
      </w:r>
    </w:p>
    <w:sectPr w:rsidR="006B3B4E" w:rsidRPr="00262A2D" w:rsidSect="00FF12C8">
      <w:footerReference w:type="defaul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7E3E6" w14:textId="77777777" w:rsidR="00FF12C8" w:rsidRDefault="00FF12C8" w:rsidP="00FF12C8">
      <w:r>
        <w:separator/>
      </w:r>
    </w:p>
  </w:endnote>
  <w:endnote w:type="continuationSeparator" w:id="0">
    <w:p w14:paraId="3967A7B0" w14:textId="77777777" w:rsidR="00FF12C8" w:rsidRDefault="00FF12C8" w:rsidP="00FF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819A5" w14:textId="77777777" w:rsidR="00FF12C8" w:rsidRPr="00FF12C8" w:rsidRDefault="00FF12C8" w:rsidP="00FF12C8">
    <w:pPr>
      <w:pStyle w:val="Fuzeile"/>
    </w:pPr>
    <w:r w:rsidRPr="00F222B5">
      <w:rPr>
        <w:rFonts w:ascii="Arial" w:eastAsia="Calibri" w:hAnsi="Arial" w:cs="Arial"/>
        <w:b/>
        <w:color w:val="000000"/>
        <w:sz w:val="16"/>
        <w:szCs w:val="16"/>
        <w:lang w:eastAsia="en-US"/>
      </w:rPr>
      <w:t>*</w:t>
    </w:r>
    <w:r w:rsidRPr="00F222B5">
      <w:rPr>
        <w:rFonts w:ascii="Arial" w:hAnsi="Arial" w:cs="Arial"/>
        <w:color w:val="000000"/>
        <w:sz w:val="16"/>
        <w:szCs w:val="16"/>
      </w:rPr>
      <w:t>gesetzlich geltender Umsatzsteuersatz zu dem Zeitpunkt der Leistungserbringung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1B8FA" w14:textId="77777777" w:rsidR="00FF12C8" w:rsidRDefault="00FF12C8" w:rsidP="00FF12C8">
      <w:r>
        <w:separator/>
      </w:r>
    </w:p>
  </w:footnote>
  <w:footnote w:type="continuationSeparator" w:id="0">
    <w:p w14:paraId="5A2A32B3" w14:textId="77777777" w:rsidR="00FF12C8" w:rsidRDefault="00FF12C8" w:rsidP="00FF1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A6387"/>
    <w:multiLevelType w:val="hybridMultilevel"/>
    <w:tmpl w:val="0C1E5490"/>
    <w:lvl w:ilvl="0" w:tplc="8E4A5A1C">
      <w:start w:val="1"/>
      <w:numFmt w:val="bullet"/>
      <w:lvlText w:val=""/>
      <w:lvlJc w:val="left"/>
      <w:pPr>
        <w:ind w:left="720" w:hanging="360"/>
      </w:pPr>
      <w:rPr>
        <w:rFonts w:ascii="Symbol" w:hAnsi="Symbol" w:hint="default"/>
        <w:color w:val="76AD1C"/>
        <w:u w:color="76AD1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52831E1"/>
    <w:multiLevelType w:val="hybridMultilevel"/>
    <w:tmpl w:val="9ECEAE72"/>
    <w:lvl w:ilvl="0" w:tplc="C68803C2">
      <w:start w:val="1"/>
      <w:numFmt w:val="bullet"/>
      <w:lvlText w:val=""/>
      <w:lvlJc w:val="left"/>
      <w:pPr>
        <w:ind w:left="720" w:hanging="360"/>
      </w:pPr>
      <w:rPr>
        <w:rFonts w:ascii="Symbol" w:hAnsi="Symbol" w:hint="default"/>
        <w:color w:val="7ABC32"/>
        <w:u w:color="7ABC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5E4AF1"/>
    <w:multiLevelType w:val="hybridMultilevel"/>
    <w:tmpl w:val="98600448"/>
    <w:lvl w:ilvl="0" w:tplc="C68803C2">
      <w:start w:val="1"/>
      <w:numFmt w:val="bullet"/>
      <w:lvlText w:val=""/>
      <w:lvlJc w:val="left"/>
      <w:pPr>
        <w:ind w:left="720" w:hanging="360"/>
      </w:pPr>
      <w:rPr>
        <w:rFonts w:ascii="Symbol" w:hAnsi="Symbol" w:hint="default"/>
        <w:color w:val="7ABC32"/>
        <w:u w:color="7ABC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F56270"/>
    <w:multiLevelType w:val="hybridMultilevel"/>
    <w:tmpl w:val="540CA152"/>
    <w:lvl w:ilvl="0" w:tplc="8E4A5A1C">
      <w:start w:val="1"/>
      <w:numFmt w:val="bullet"/>
      <w:lvlText w:val=""/>
      <w:lvlJc w:val="left"/>
      <w:pPr>
        <w:ind w:left="720" w:hanging="360"/>
      </w:pPr>
      <w:rPr>
        <w:rFonts w:ascii="Symbol" w:hAnsi="Symbol" w:hint="default"/>
        <w:color w:val="76AD1C"/>
        <w:u w:color="76AD1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2C8"/>
    <w:rsid w:val="00074078"/>
    <w:rsid w:val="000F3724"/>
    <w:rsid w:val="00131132"/>
    <w:rsid w:val="00184014"/>
    <w:rsid w:val="001928B0"/>
    <w:rsid w:val="001C5A1F"/>
    <w:rsid w:val="00262A2D"/>
    <w:rsid w:val="002E6FED"/>
    <w:rsid w:val="002F7AF1"/>
    <w:rsid w:val="003E6E51"/>
    <w:rsid w:val="00414C7B"/>
    <w:rsid w:val="00424C7A"/>
    <w:rsid w:val="0047106A"/>
    <w:rsid w:val="004A2771"/>
    <w:rsid w:val="004C2F3F"/>
    <w:rsid w:val="005337D0"/>
    <w:rsid w:val="00557216"/>
    <w:rsid w:val="00592F96"/>
    <w:rsid w:val="005E222A"/>
    <w:rsid w:val="00622D5F"/>
    <w:rsid w:val="006B3B4E"/>
    <w:rsid w:val="008260F0"/>
    <w:rsid w:val="00826C46"/>
    <w:rsid w:val="00862498"/>
    <w:rsid w:val="009155F5"/>
    <w:rsid w:val="009A7341"/>
    <w:rsid w:val="009D253C"/>
    <w:rsid w:val="00AB7F0A"/>
    <w:rsid w:val="00B10771"/>
    <w:rsid w:val="00B52A6C"/>
    <w:rsid w:val="00B530C9"/>
    <w:rsid w:val="00BE01C5"/>
    <w:rsid w:val="00CA1B35"/>
    <w:rsid w:val="00CF7E4A"/>
    <w:rsid w:val="00D62EAC"/>
    <w:rsid w:val="00D64D63"/>
    <w:rsid w:val="00E3000D"/>
    <w:rsid w:val="00E75966"/>
    <w:rsid w:val="00EA1202"/>
    <w:rsid w:val="00EA6F9A"/>
    <w:rsid w:val="00F00313"/>
    <w:rsid w:val="00F63CDC"/>
    <w:rsid w:val="00FF12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470DA"/>
  <w15:chartTrackingRefBased/>
  <w15:docId w15:val="{F28026DC-7658-423A-A4DB-543A79E5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12C8"/>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FF12C8"/>
  </w:style>
  <w:style w:type="paragraph" w:styleId="Kopfzeile">
    <w:name w:val="header"/>
    <w:basedOn w:val="Standard"/>
    <w:link w:val="KopfzeileZchn"/>
    <w:uiPriority w:val="99"/>
    <w:unhideWhenUsed/>
    <w:rsid w:val="00FF12C8"/>
    <w:pPr>
      <w:tabs>
        <w:tab w:val="center" w:pos="4536"/>
        <w:tab w:val="right" w:pos="9072"/>
      </w:tabs>
    </w:pPr>
  </w:style>
  <w:style w:type="character" w:customStyle="1" w:styleId="KopfzeileZchn">
    <w:name w:val="Kopfzeile Zchn"/>
    <w:basedOn w:val="Absatz-Standardschriftart"/>
    <w:link w:val="Kopfzeile"/>
    <w:uiPriority w:val="99"/>
    <w:rsid w:val="00FF12C8"/>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F12C8"/>
    <w:pPr>
      <w:tabs>
        <w:tab w:val="center" w:pos="4536"/>
        <w:tab w:val="right" w:pos="9072"/>
      </w:tabs>
    </w:pPr>
  </w:style>
  <w:style w:type="character" w:customStyle="1" w:styleId="FuzeileZchn">
    <w:name w:val="Fußzeile Zchn"/>
    <w:basedOn w:val="Absatz-Standardschriftart"/>
    <w:link w:val="Fuzeile"/>
    <w:uiPriority w:val="99"/>
    <w:rsid w:val="00FF12C8"/>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63CDC"/>
    <w:rPr>
      <w:color w:val="0563C1" w:themeColor="hyperlink"/>
      <w:u w:val="single"/>
    </w:rPr>
  </w:style>
  <w:style w:type="character" w:customStyle="1" w:styleId="UnresolvedMention">
    <w:name w:val="Unresolved Mention"/>
    <w:basedOn w:val="Absatz-Standardschriftart"/>
    <w:uiPriority w:val="99"/>
    <w:semiHidden/>
    <w:unhideWhenUsed/>
    <w:rsid w:val="00F63CDC"/>
    <w:rPr>
      <w:color w:val="605E5C"/>
      <w:shd w:val="clear" w:color="auto" w:fill="E1DFDD"/>
    </w:rPr>
  </w:style>
  <w:style w:type="table" w:styleId="Tabellenraster">
    <w:name w:val="Table Grid"/>
    <w:basedOn w:val="NormaleTabelle"/>
    <w:uiPriority w:val="39"/>
    <w:rsid w:val="003E6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4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avr-umweltservice.d"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724E3B-3318-48E6-BD79-1F3D21009597}" type="doc">
      <dgm:prSet loTypeId="urn:microsoft.com/office/officeart/2005/8/layout/process1" loCatId="process" qsTypeId="urn:microsoft.com/office/officeart/2005/8/quickstyle/simple1" qsCatId="simple" csTypeId="urn:microsoft.com/office/officeart/2005/8/colors/accent1_2" csCatId="accent1" phldr="1"/>
      <dgm:spPr/>
    </dgm:pt>
    <dgm:pt modelId="{CC8DDB7E-7851-4441-A1A0-1A6EFFB89786}">
      <dgm:prSet phldrT="[Text]"/>
      <dgm:spPr>
        <a:solidFill>
          <a:srgbClr val="76AD1C"/>
        </a:solidFill>
        <a:ln>
          <a:noFill/>
        </a:ln>
        <a:effectLst/>
        <a:scene3d>
          <a:camera prst="orthographicFront">
            <a:rot lat="0" lon="0" rev="0"/>
          </a:camera>
          <a:lightRig rig="contrasting" dir="t">
            <a:rot lat="0" lon="0" rev="7800000"/>
          </a:lightRig>
        </a:scene3d>
        <a:sp3d>
          <a:bevelT w="139700" h="139700"/>
        </a:sp3d>
      </dgm:spPr>
      <dgm:t>
        <a:bodyPr/>
        <a:lstStyle/>
        <a:p>
          <a:pPr algn="l"/>
          <a:r>
            <a:rPr lang="de-DE" b="1" dirty="0">
              <a:latin typeface="Arial" panose="020B0604020202020204" pitchFamily="34" charset="0"/>
              <a:cs typeface="Arial" panose="020B0604020202020204" pitchFamily="34" charset="0"/>
            </a:rPr>
            <a:t>Einfach das Bestellformular ausfüllen</a:t>
          </a:r>
          <a:endParaRPr lang="de-DE">
            <a:latin typeface="Arial" panose="020B0604020202020204" pitchFamily="34" charset="0"/>
            <a:cs typeface="Arial" panose="020B0604020202020204" pitchFamily="34" charset="0"/>
          </a:endParaRPr>
        </a:p>
      </dgm:t>
    </dgm:pt>
    <dgm:pt modelId="{44689116-DF6A-44C6-8F9F-2ACE3BE30335}" type="parTrans" cxnId="{DA0E3C30-5A36-4AD1-AF80-0B3DC5AF649F}">
      <dgm:prSet/>
      <dgm:spPr/>
      <dgm:t>
        <a:bodyPr/>
        <a:lstStyle/>
        <a:p>
          <a:endParaRPr lang="de-DE"/>
        </a:p>
      </dgm:t>
    </dgm:pt>
    <dgm:pt modelId="{D8DD0D46-B446-463D-AAB9-08B86D8B9054}" type="sibTrans" cxnId="{DA0E3C30-5A36-4AD1-AF80-0B3DC5AF649F}">
      <dgm:prSet/>
      <dgm:spPr>
        <a:solidFill>
          <a:srgbClr val="848687"/>
        </a:solidFill>
        <a:ln>
          <a:noFill/>
        </a:ln>
        <a:effectLst/>
        <a:scene3d>
          <a:camera prst="orthographicFront">
            <a:rot lat="0" lon="0" rev="0"/>
          </a:camera>
          <a:lightRig rig="contrasting" dir="t">
            <a:rot lat="0" lon="0" rev="7800000"/>
          </a:lightRig>
        </a:scene3d>
        <a:sp3d>
          <a:bevelT w="139700" h="139700"/>
        </a:sp3d>
      </dgm:spPr>
      <dgm:t>
        <a:bodyPr/>
        <a:lstStyle/>
        <a:p>
          <a:endParaRPr lang="de-DE"/>
        </a:p>
      </dgm:t>
    </dgm:pt>
    <dgm:pt modelId="{442D2D7F-EC77-4230-93BD-64E87D4108C0}">
      <dgm:prSet phldrT="[Text]"/>
      <dgm:spPr>
        <a:solidFill>
          <a:srgbClr val="76AD1C"/>
        </a:solidFill>
        <a:ln>
          <a:noFill/>
        </a:ln>
        <a:effectLst/>
        <a:scene3d>
          <a:camera prst="orthographicFront">
            <a:rot lat="0" lon="0" rev="0"/>
          </a:camera>
          <a:lightRig rig="contrasting" dir="t">
            <a:rot lat="0" lon="0" rev="7800000"/>
          </a:lightRig>
        </a:scene3d>
        <a:sp3d>
          <a:bevelT w="139700" h="139700"/>
        </a:sp3d>
      </dgm:spPr>
      <dgm:t>
        <a:bodyPr/>
        <a:lstStyle/>
        <a:p>
          <a:pPr algn="l"/>
          <a:r>
            <a:rPr lang="de-DE" b="1" dirty="0">
              <a:latin typeface="Arial" panose="020B0604020202020204" pitchFamily="34" charset="0"/>
              <a:cs typeface="Arial" panose="020B0604020202020204" pitchFamily="34" charset="0"/>
            </a:rPr>
            <a:t>In Ihrer Gemeinde-verwaltung oder bei der AVR Enrgie GmbH einreichen</a:t>
          </a:r>
        </a:p>
      </dgm:t>
    </dgm:pt>
    <dgm:pt modelId="{DC0D1BF4-F93B-49AD-A1EC-94A67850EC0C}" type="parTrans" cxnId="{A6D16CD7-5306-4438-8E21-A2D26EA97CE5}">
      <dgm:prSet/>
      <dgm:spPr/>
      <dgm:t>
        <a:bodyPr/>
        <a:lstStyle/>
        <a:p>
          <a:endParaRPr lang="de-DE"/>
        </a:p>
      </dgm:t>
    </dgm:pt>
    <dgm:pt modelId="{F6C134B3-F6AE-4F66-8DCC-F6A8A50A3512}" type="sibTrans" cxnId="{A6D16CD7-5306-4438-8E21-A2D26EA97CE5}">
      <dgm:prSet/>
      <dgm:spPr>
        <a:solidFill>
          <a:srgbClr val="848687"/>
        </a:solidFill>
        <a:ln>
          <a:noFill/>
        </a:ln>
        <a:effectLst/>
        <a:scene3d>
          <a:camera prst="orthographicFront">
            <a:rot lat="0" lon="0" rev="0"/>
          </a:camera>
          <a:lightRig rig="contrasting" dir="t">
            <a:rot lat="0" lon="0" rev="7800000"/>
          </a:lightRig>
        </a:scene3d>
        <a:sp3d>
          <a:bevelT w="139700" h="139700"/>
        </a:sp3d>
      </dgm:spPr>
      <dgm:t>
        <a:bodyPr/>
        <a:lstStyle/>
        <a:p>
          <a:endParaRPr lang="de-DE"/>
        </a:p>
      </dgm:t>
    </dgm:pt>
    <dgm:pt modelId="{C807F12A-D4B5-4936-ACE9-47CC72449635}">
      <dgm:prSet phldrT="[Text]"/>
      <dgm:spPr>
        <a:solidFill>
          <a:srgbClr val="76AD1C"/>
        </a:solidFill>
        <a:ln>
          <a:noFill/>
        </a:ln>
        <a:effectLst/>
        <a:scene3d>
          <a:camera prst="orthographicFront">
            <a:rot lat="0" lon="0" rev="0"/>
          </a:camera>
          <a:lightRig rig="contrasting" dir="t">
            <a:rot lat="0" lon="0" rev="7800000"/>
          </a:lightRig>
        </a:scene3d>
        <a:sp3d>
          <a:bevelT w="139700" h="139700"/>
        </a:sp3d>
      </dgm:spPr>
      <dgm:t>
        <a:bodyPr/>
        <a:lstStyle/>
        <a:p>
          <a:pPr algn="l"/>
          <a:r>
            <a:rPr lang="de-DE" b="1" dirty="0">
              <a:latin typeface="Arial" panose="020B0604020202020204" pitchFamily="34" charset="0"/>
              <a:cs typeface="Arial" panose="020B0604020202020204" pitchFamily="34" charset="0"/>
            </a:rPr>
            <a:t>Termin vereinbaren &amp; Thermografie durchführen lassen</a:t>
          </a:r>
        </a:p>
      </dgm:t>
    </dgm:pt>
    <dgm:pt modelId="{70B60A0F-2640-41D8-92E3-F4ACCA1D533A}" type="parTrans" cxnId="{1AE35458-0078-444E-BDED-F60451BFDA55}">
      <dgm:prSet/>
      <dgm:spPr/>
      <dgm:t>
        <a:bodyPr/>
        <a:lstStyle/>
        <a:p>
          <a:endParaRPr lang="de-DE"/>
        </a:p>
      </dgm:t>
    </dgm:pt>
    <dgm:pt modelId="{E09FF394-DC82-49B6-A467-C6EE8AC8B0B8}" type="sibTrans" cxnId="{1AE35458-0078-444E-BDED-F60451BFDA55}">
      <dgm:prSet/>
      <dgm:spPr>
        <a:solidFill>
          <a:srgbClr val="848687"/>
        </a:solidFill>
        <a:ln>
          <a:noFill/>
        </a:ln>
        <a:effectLst/>
        <a:scene3d>
          <a:camera prst="orthographicFront">
            <a:rot lat="0" lon="0" rev="0"/>
          </a:camera>
          <a:lightRig rig="contrasting" dir="t">
            <a:rot lat="0" lon="0" rev="7800000"/>
          </a:lightRig>
        </a:scene3d>
        <a:sp3d>
          <a:bevelT w="139700" h="139700"/>
        </a:sp3d>
      </dgm:spPr>
      <dgm:t>
        <a:bodyPr/>
        <a:lstStyle/>
        <a:p>
          <a:endParaRPr lang="de-DE"/>
        </a:p>
      </dgm:t>
    </dgm:pt>
    <dgm:pt modelId="{FE3F2D14-E3E4-4BE9-8A32-75EDE2E02E02}">
      <dgm:prSet phldrT="[Text]"/>
      <dgm:spPr>
        <a:solidFill>
          <a:srgbClr val="76AD1C"/>
        </a:solidFill>
        <a:ln>
          <a:noFill/>
        </a:ln>
        <a:effectLst/>
        <a:scene3d>
          <a:camera prst="orthographicFront">
            <a:rot lat="0" lon="0" rev="0"/>
          </a:camera>
          <a:lightRig rig="contrasting" dir="t">
            <a:rot lat="0" lon="0" rev="7800000"/>
          </a:lightRig>
        </a:scene3d>
        <a:sp3d>
          <a:bevelT w="139700" h="139700"/>
        </a:sp3d>
      </dgm:spPr>
      <dgm:t>
        <a:bodyPr/>
        <a:lstStyle/>
        <a:p>
          <a:pPr algn="l"/>
          <a:r>
            <a:rPr lang="de-DE" b="1" dirty="0">
              <a:latin typeface="Arial" panose="020B0604020202020204" pitchFamily="34" charset="0"/>
              <a:cs typeface="Arial" panose="020B0604020202020204" pitchFamily="34" charset="0"/>
            </a:rPr>
            <a:t>Thermografie-Paket inkl. Rechnung über 99 € erhalten</a:t>
          </a:r>
        </a:p>
      </dgm:t>
    </dgm:pt>
    <dgm:pt modelId="{CC1D5F41-9682-4205-BF82-FACFE8A12C93}" type="parTrans" cxnId="{BE9734CF-AC08-403C-BA96-2F58499101FB}">
      <dgm:prSet/>
      <dgm:spPr/>
      <dgm:t>
        <a:bodyPr/>
        <a:lstStyle/>
        <a:p>
          <a:endParaRPr lang="de-DE"/>
        </a:p>
      </dgm:t>
    </dgm:pt>
    <dgm:pt modelId="{5C650ED0-EB6F-4847-84B3-00D98DAB11C9}" type="sibTrans" cxnId="{BE9734CF-AC08-403C-BA96-2F58499101FB}">
      <dgm:prSet/>
      <dgm:spPr/>
      <dgm:t>
        <a:bodyPr/>
        <a:lstStyle/>
        <a:p>
          <a:endParaRPr lang="de-DE"/>
        </a:p>
      </dgm:t>
    </dgm:pt>
    <dgm:pt modelId="{6D1D56C2-5F25-41A9-8B7E-A807B7CD79A8}" type="pres">
      <dgm:prSet presAssocID="{0F724E3B-3318-48E6-BD79-1F3D21009597}" presName="Name0" presStyleCnt="0">
        <dgm:presLayoutVars>
          <dgm:dir/>
          <dgm:resizeHandles val="exact"/>
        </dgm:presLayoutVars>
      </dgm:prSet>
      <dgm:spPr/>
    </dgm:pt>
    <dgm:pt modelId="{551DBA27-E796-4EA5-AE5D-FD07267FD3E5}" type="pres">
      <dgm:prSet presAssocID="{CC8DDB7E-7851-4441-A1A0-1A6EFFB89786}" presName="node" presStyleLbl="node1" presStyleIdx="0" presStyleCnt="4">
        <dgm:presLayoutVars>
          <dgm:bulletEnabled val="1"/>
        </dgm:presLayoutVars>
      </dgm:prSet>
      <dgm:spPr/>
      <dgm:t>
        <a:bodyPr/>
        <a:lstStyle/>
        <a:p>
          <a:endParaRPr lang="de-DE"/>
        </a:p>
      </dgm:t>
    </dgm:pt>
    <dgm:pt modelId="{3B3CB112-78C9-4550-92E2-189CC3712AA7}" type="pres">
      <dgm:prSet presAssocID="{D8DD0D46-B446-463D-AAB9-08B86D8B9054}" presName="sibTrans" presStyleLbl="sibTrans2D1" presStyleIdx="0" presStyleCnt="3"/>
      <dgm:spPr/>
      <dgm:t>
        <a:bodyPr/>
        <a:lstStyle/>
        <a:p>
          <a:endParaRPr lang="de-DE"/>
        </a:p>
      </dgm:t>
    </dgm:pt>
    <dgm:pt modelId="{92DA7147-2F5C-4388-A17E-AFF4CD3DC241}" type="pres">
      <dgm:prSet presAssocID="{D8DD0D46-B446-463D-AAB9-08B86D8B9054}" presName="connectorText" presStyleLbl="sibTrans2D1" presStyleIdx="0" presStyleCnt="3"/>
      <dgm:spPr/>
      <dgm:t>
        <a:bodyPr/>
        <a:lstStyle/>
        <a:p>
          <a:endParaRPr lang="de-DE"/>
        </a:p>
      </dgm:t>
    </dgm:pt>
    <dgm:pt modelId="{651FD3D8-AB81-497D-8F4C-D1829CD4484E}" type="pres">
      <dgm:prSet presAssocID="{442D2D7F-EC77-4230-93BD-64E87D4108C0}" presName="node" presStyleLbl="node1" presStyleIdx="1" presStyleCnt="4">
        <dgm:presLayoutVars>
          <dgm:bulletEnabled val="1"/>
        </dgm:presLayoutVars>
      </dgm:prSet>
      <dgm:spPr/>
      <dgm:t>
        <a:bodyPr/>
        <a:lstStyle/>
        <a:p>
          <a:endParaRPr lang="de-DE"/>
        </a:p>
      </dgm:t>
    </dgm:pt>
    <dgm:pt modelId="{FAF2A83B-5074-4092-A7AF-3441AEBEC33A}" type="pres">
      <dgm:prSet presAssocID="{F6C134B3-F6AE-4F66-8DCC-F6A8A50A3512}" presName="sibTrans" presStyleLbl="sibTrans2D1" presStyleIdx="1" presStyleCnt="3"/>
      <dgm:spPr/>
      <dgm:t>
        <a:bodyPr/>
        <a:lstStyle/>
        <a:p>
          <a:endParaRPr lang="de-DE"/>
        </a:p>
      </dgm:t>
    </dgm:pt>
    <dgm:pt modelId="{5DB58DF2-DB3F-4C5D-A21D-6A9F5F170447}" type="pres">
      <dgm:prSet presAssocID="{F6C134B3-F6AE-4F66-8DCC-F6A8A50A3512}" presName="connectorText" presStyleLbl="sibTrans2D1" presStyleIdx="1" presStyleCnt="3"/>
      <dgm:spPr/>
      <dgm:t>
        <a:bodyPr/>
        <a:lstStyle/>
        <a:p>
          <a:endParaRPr lang="de-DE"/>
        </a:p>
      </dgm:t>
    </dgm:pt>
    <dgm:pt modelId="{DA22E015-EEA8-47E8-9382-8D62E022A8BE}" type="pres">
      <dgm:prSet presAssocID="{C807F12A-D4B5-4936-ACE9-47CC72449635}" presName="node" presStyleLbl="node1" presStyleIdx="2" presStyleCnt="4">
        <dgm:presLayoutVars>
          <dgm:bulletEnabled val="1"/>
        </dgm:presLayoutVars>
      </dgm:prSet>
      <dgm:spPr/>
      <dgm:t>
        <a:bodyPr/>
        <a:lstStyle/>
        <a:p>
          <a:endParaRPr lang="de-DE"/>
        </a:p>
      </dgm:t>
    </dgm:pt>
    <dgm:pt modelId="{0EC0A0E0-C649-440A-ADA8-8C27A05133E1}" type="pres">
      <dgm:prSet presAssocID="{E09FF394-DC82-49B6-A467-C6EE8AC8B0B8}" presName="sibTrans" presStyleLbl="sibTrans2D1" presStyleIdx="2" presStyleCnt="3"/>
      <dgm:spPr/>
      <dgm:t>
        <a:bodyPr/>
        <a:lstStyle/>
        <a:p>
          <a:endParaRPr lang="de-DE"/>
        </a:p>
      </dgm:t>
    </dgm:pt>
    <dgm:pt modelId="{B94E8F2D-0250-4A37-9A0F-5F518507E112}" type="pres">
      <dgm:prSet presAssocID="{E09FF394-DC82-49B6-A467-C6EE8AC8B0B8}" presName="connectorText" presStyleLbl="sibTrans2D1" presStyleIdx="2" presStyleCnt="3"/>
      <dgm:spPr/>
      <dgm:t>
        <a:bodyPr/>
        <a:lstStyle/>
        <a:p>
          <a:endParaRPr lang="de-DE"/>
        </a:p>
      </dgm:t>
    </dgm:pt>
    <dgm:pt modelId="{0A7CB3BB-2C76-402F-B220-93786E481B65}" type="pres">
      <dgm:prSet presAssocID="{FE3F2D14-E3E4-4BE9-8A32-75EDE2E02E02}" presName="node" presStyleLbl="node1" presStyleIdx="3" presStyleCnt="4">
        <dgm:presLayoutVars>
          <dgm:bulletEnabled val="1"/>
        </dgm:presLayoutVars>
      </dgm:prSet>
      <dgm:spPr/>
      <dgm:t>
        <a:bodyPr/>
        <a:lstStyle/>
        <a:p>
          <a:endParaRPr lang="de-DE"/>
        </a:p>
      </dgm:t>
    </dgm:pt>
  </dgm:ptLst>
  <dgm:cxnLst>
    <dgm:cxn modelId="{00BC90E1-1FA4-4F3E-8E8C-9B0D03AF6B60}" type="presOf" srcId="{E09FF394-DC82-49B6-A467-C6EE8AC8B0B8}" destId="{B94E8F2D-0250-4A37-9A0F-5F518507E112}" srcOrd="1" destOrd="0" presId="urn:microsoft.com/office/officeart/2005/8/layout/process1"/>
    <dgm:cxn modelId="{F21FEC33-9178-467E-B6E5-D0547007E54C}" type="presOf" srcId="{D8DD0D46-B446-463D-AAB9-08B86D8B9054}" destId="{3B3CB112-78C9-4550-92E2-189CC3712AA7}" srcOrd="0" destOrd="0" presId="urn:microsoft.com/office/officeart/2005/8/layout/process1"/>
    <dgm:cxn modelId="{DA0E3C30-5A36-4AD1-AF80-0B3DC5AF649F}" srcId="{0F724E3B-3318-48E6-BD79-1F3D21009597}" destId="{CC8DDB7E-7851-4441-A1A0-1A6EFFB89786}" srcOrd="0" destOrd="0" parTransId="{44689116-DF6A-44C6-8F9F-2ACE3BE30335}" sibTransId="{D8DD0D46-B446-463D-AAB9-08B86D8B9054}"/>
    <dgm:cxn modelId="{BE9734CF-AC08-403C-BA96-2F58499101FB}" srcId="{0F724E3B-3318-48E6-BD79-1F3D21009597}" destId="{FE3F2D14-E3E4-4BE9-8A32-75EDE2E02E02}" srcOrd="3" destOrd="0" parTransId="{CC1D5F41-9682-4205-BF82-FACFE8A12C93}" sibTransId="{5C650ED0-EB6F-4847-84B3-00D98DAB11C9}"/>
    <dgm:cxn modelId="{D4D1E3D0-E73E-4C74-AD69-1BBF65BF6885}" type="presOf" srcId="{E09FF394-DC82-49B6-A467-C6EE8AC8B0B8}" destId="{0EC0A0E0-C649-440A-ADA8-8C27A05133E1}" srcOrd="0" destOrd="0" presId="urn:microsoft.com/office/officeart/2005/8/layout/process1"/>
    <dgm:cxn modelId="{3F5D515B-8E03-4467-B8E2-1278C4656F01}" type="presOf" srcId="{F6C134B3-F6AE-4F66-8DCC-F6A8A50A3512}" destId="{5DB58DF2-DB3F-4C5D-A21D-6A9F5F170447}" srcOrd="1" destOrd="0" presId="urn:microsoft.com/office/officeart/2005/8/layout/process1"/>
    <dgm:cxn modelId="{43916808-0F91-445D-901B-0389407F7377}" type="presOf" srcId="{CC8DDB7E-7851-4441-A1A0-1A6EFFB89786}" destId="{551DBA27-E796-4EA5-AE5D-FD07267FD3E5}" srcOrd="0" destOrd="0" presId="urn:microsoft.com/office/officeart/2005/8/layout/process1"/>
    <dgm:cxn modelId="{5FB87C4A-9480-4E76-9A7D-21DC1A525248}" type="presOf" srcId="{0F724E3B-3318-48E6-BD79-1F3D21009597}" destId="{6D1D56C2-5F25-41A9-8B7E-A807B7CD79A8}" srcOrd="0" destOrd="0" presId="urn:microsoft.com/office/officeart/2005/8/layout/process1"/>
    <dgm:cxn modelId="{1AE35458-0078-444E-BDED-F60451BFDA55}" srcId="{0F724E3B-3318-48E6-BD79-1F3D21009597}" destId="{C807F12A-D4B5-4936-ACE9-47CC72449635}" srcOrd="2" destOrd="0" parTransId="{70B60A0F-2640-41D8-92E3-F4ACCA1D533A}" sibTransId="{E09FF394-DC82-49B6-A467-C6EE8AC8B0B8}"/>
    <dgm:cxn modelId="{8C53D7FA-8E3C-4133-A90D-2D63FD3BA739}" type="presOf" srcId="{D8DD0D46-B446-463D-AAB9-08B86D8B9054}" destId="{92DA7147-2F5C-4388-A17E-AFF4CD3DC241}" srcOrd="1" destOrd="0" presId="urn:microsoft.com/office/officeart/2005/8/layout/process1"/>
    <dgm:cxn modelId="{A6D16CD7-5306-4438-8E21-A2D26EA97CE5}" srcId="{0F724E3B-3318-48E6-BD79-1F3D21009597}" destId="{442D2D7F-EC77-4230-93BD-64E87D4108C0}" srcOrd="1" destOrd="0" parTransId="{DC0D1BF4-F93B-49AD-A1EC-94A67850EC0C}" sibTransId="{F6C134B3-F6AE-4F66-8DCC-F6A8A50A3512}"/>
    <dgm:cxn modelId="{666869CD-9F14-492D-B4D0-72AE3C089E59}" type="presOf" srcId="{442D2D7F-EC77-4230-93BD-64E87D4108C0}" destId="{651FD3D8-AB81-497D-8F4C-D1829CD4484E}" srcOrd="0" destOrd="0" presId="urn:microsoft.com/office/officeart/2005/8/layout/process1"/>
    <dgm:cxn modelId="{7FFE1721-3781-4F50-8EF6-1563D09492C1}" type="presOf" srcId="{F6C134B3-F6AE-4F66-8DCC-F6A8A50A3512}" destId="{FAF2A83B-5074-4092-A7AF-3441AEBEC33A}" srcOrd="0" destOrd="0" presId="urn:microsoft.com/office/officeart/2005/8/layout/process1"/>
    <dgm:cxn modelId="{C76DBEEA-E898-4518-A128-1C376BA8C83F}" type="presOf" srcId="{FE3F2D14-E3E4-4BE9-8A32-75EDE2E02E02}" destId="{0A7CB3BB-2C76-402F-B220-93786E481B65}" srcOrd="0" destOrd="0" presId="urn:microsoft.com/office/officeart/2005/8/layout/process1"/>
    <dgm:cxn modelId="{30D7B3DB-B96C-4CF3-838B-4FE497DC378B}" type="presOf" srcId="{C807F12A-D4B5-4936-ACE9-47CC72449635}" destId="{DA22E015-EEA8-47E8-9382-8D62E022A8BE}" srcOrd="0" destOrd="0" presId="urn:microsoft.com/office/officeart/2005/8/layout/process1"/>
    <dgm:cxn modelId="{E7D8F9F5-1F06-48EA-94A2-D1FFFF695E16}" type="presParOf" srcId="{6D1D56C2-5F25-41A9-8B7E-A807B7CD79A8}" destId="{551DBA27-E796-4EA5-AE5D-FD07267FD3E5}" srcOrd="0" destOrd="0" presId="urn:microsoft.com/office/officeart/2005/8/layout/process1"/>
    <dgm:cxn modelId="{4DD57D22-EC22-4DD0-AF2F-1AE9C914ADD2}" type="presParOf" srcId="{6D1D56C2-5F25-41A9-8B7E-A807B7CD79A8}" destId="{3B3CB112-78C9-4550-92E2-189CC3712AA7}" srcOrd="1" destOrd="0" presId="urn:microsoft.com/office/officeart/2005/8/layout/process1"/>
    <dgm:cxn modelId="{0941FC80-2801-495E-A84A-668E0AF4D4F3}" type="presParOf" srcId="{3B3CB112-78C9-4550-92E2-189CC3712AA7}" destId="{92DA7147-2F5C-4388-A17E-AFF4CD3DC241}" srcOrd="0" destOrd="0" presId="urn:microsoft.com/office/officeart/2005/8/layout/process1"/>
    <dgm:cxn modelId="{40217C65-2E67-4909-B4CA-AD3D972B4A43}" type="presParOf" srcId="{6D1D56C2-5F25-41A9-8B7E-A807B7CD79A8}" destId="{651FD3D8-AB81-497D-8F4C-D1829CD4484E}" srcOrd="2" destOrd="0" presId="urn:microsoft.com/office/officeart/2005/8/layout/process1"/>
    <dgm:cxn modelId="{65B78A65-0078-4BA7-B82F-A1EA3E9D5161}" type="presParOf" srcId="{6D1D56C2-5F25-41A9-8B7E-A807B7CD79A8}" destId="{FAF2A83B-5074-4092-A7AF-3441AEBEC33A}" srcOrd="3" destOrd="0" presId="urn:microsoft.com/office/officeart/2005/8/layout/process1"/>
    <dgm:cxn modelId="{B95B4025-475E-4001-832A-A207FCDDCD9B}" type="presParOf" srcId="{FAF2A83B-5074-4092-A7AF-3441AEBEC33A}" destId="{5DB58DF2-DB3F-4C5D-A21D-6A9F5F170447}" srcOrd="0" destOrd="0" presId="urn:microsoft.com/office/officeart/2005/8/layout/process1"/>
    <dgm:cxn modelId="{4E0D2BD9-CFF8-4852-8E7E-3FF735CADE6E}" type="presParOf" srcId="{6D1D56C2-5F25-41A9-8B7E-A807B7CD79A8}" destId="{DA22E015-EEA8-47E8-9382-8D62E022A8BE}" srcOrd="4" destOrd="0" presId="urn:microsoft.com/office/officeart/2005/8/layout/process1"/>
    <dgm:cxn modelId="{4BF5D96B-3D29-459C-9262-178840560A4D}" type="presParOf" srcId="{6D1D56C2-5F25-41A9-8B7E-A807B7CD79A8}" destId="{0EC0A0E0-C649-440A-ADA8-8C27A05133E1}" srcOrd="5" destOrd="0" presId="urn:microsoft.com/office/officeart/2005/8/layout/process1"/>
    <dgm:cxn modelId="{3E66B986-D427-4A73-879D-E5AE636AD4EE}" type="presParOf" srcId="{0EC0A0E0-C649-440A-ADA8-8C27A05133E1}" destId="{B94E8F2D-0250-4A37-9A0F-5F518507E112}" srcOrd="0" destOrd="0" presId="urn:microsoft.com/office/officeart/2005/8/layout/process1"/>
    <dgm:cxn modelId="{04A94B7C-27B1-49EA-BC38-C0FC919B7C11}" type="presParOf" srcId="{6D1D56C2-5F25-41A9-8B7E-A807B7CD79A8}" destId="{0A7CB3BB-2C76-402F-B220-93786E481B65}"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1DBA27-E796-4EA5-AE5D-FD07267FD3E5}">
      <dsp:nvSpPr>
        <dsp:cNvPr id="0" name=""/>
        <dsp:cNvSpPr/>
      </dsp:nvSpPr>
      <dsp:spPr>
        <a:xfrm>
          <a:off x="2508" y="9081"/>
          <a:ext cx="1096852" cy="658111"/>
        </a:xfrm>
        <a:prstGeom prst="roundRect">
          <a:avLst>
            <a:gd name="adj" fmla="val 10000"/>
          </a:avLst>
        </a:prstGeom>
        <a:solidFill>
          <a:srgbClr val="76AD1C"/>
        </a:solidFill>
        <a:ln w="12700" cap="flat" cmpd="sng" algn="ctr">
          <a:noFill/>
          <a:prstDash val="solid"/>
          <a:miter lim="800000"/>
        </a:ln>
        <a:effectLst/>
        <a:scene3d>
          <a:camera prst="orthographicFront">
            <a:rot lat="0" lon="0" rev="0"/>
          </a:camera>
          <a:lightRig rig="contrasting" dir="t">
            <a:rot lat="0" lon="0" rev="7800000"/>
          </a:lightRig>
        </a:scene3d>
        <a:sp3d>
          <a:bevelT w="139700" h="139700"/>
        </a:sp3d>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de-DE" sz="800" b="1" kern="1200" dirty="0">
              <a:latin typeface="Arial" panose="020B0604020202020204" pitchFamily="34" charset="0"/>
              <a:cs typeface="Arial" panose="020B0604020202020204" pitchFamily="34" charset="0"/>
            </a:rPr>
            <a:t>Einfach das Bestellformular ausfüllen</a:t>
          </a:r>
          <a:endParaRPr lang="de-DE" sz="800" kern="1200">
            <a:latin typeface="Arial" panose="020B0604020202020204" pitchFamily="34" charset="0"/>
            <a:cs typeface="Arial" panose="020B0604020202020204" pitchFamily="34" charset="0"/>
          </a:endParaRPr>
        </a:p>
      </dsp:txBody>
      <dsp:txXfrm>
        <a:off x="21783" y="28356"/>
        <a:ext cx="1058302" cy="619561"/>
      </dsp:txXfrm>
    </dsp:sp>
    <dsp:sp modelId="{3B3CB112-78C9-4550-92E2-189CC3712AA7}">
      <dsp:nvSpPr>
        <dsp:cNvPr id="0" name=""/>
        <dsp:cNvSpPr/>
      </dsp:nvSpPr>
      <dsp:spPr>
        <a:xfrm>
          <a:off x="1209046" y="202127"/>
          <a:ext cx="232532" cy="272019"/>
        </a:xfrm>
        <a:prstGeom prst="rightArrow">
          <a:avLst>
            <a:gd name="adj1" fmla="val 60000"/>
            <a:gd name="adj2" fmla="val 50000"/>
          </a:avLst>
        </a:prstGeom>
        <a:solidFill>
          <a:srgbClr val="848687"/>
        </a:solidFill>
        <a:ln>
          <a:noFill/>
        </a:ln>
        <a:effectLst/>
        <a:scene3d>
          <a:camera prst="orthographicFront">
            <a:rot lat="0" lon="0" rev="0"/>
          </a:camera>
          <a:lightRig rig="contrasting" dir="t">
            <a:rot lat="0" lon="0" rev="7800000"/>
          </a:lightRig>
        </a:scene3d>
        <a:sp3d>
          <a:bevelT w="139700" h="1397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de-DE" sz="600" kern="1200"/>
        </a:p>
      </dsp:txBody>
      <dsp:txXfrm>
        <a:off x="1209046" y="256531"/>
        <a:ext cx="162772" cy="163211"/>
      </dsp:txXfrm>
    </dsp:sp>
    <dsp:sp modelId="{651FD3D8-AB81-497D-8F4C-D1829CD4484E}">
      <dsp:nvSpPr>
        <dsp:cNvPr id="0" name=""/>
        <dsp:cNvSpPr/>
      </dsp:nvSpPr>
      <dsp:spPr>
        <a:xfrm>
          <a:off x="1538102" y="9081"/>
          <a:ext cx="1096852" cy="658111"/>
        </a:xfrm>
        <a:prstGeom prst="roundRect">
          <a:avLst>
            <a:gd name="adj" fmla="val 10000"/>
          </a:avLst>
        </a:prstGeom>
        <a:solidFill>
          <a:srgbClr val="76AD1C"/>
        </a:solidFill>
        <a:ln w="12700" cap="flat" cmpd="sng" algn="ctr">
          <a:noFill/>
          <a:prstDash val="solid"/>
          <a:miter lim="800000"/>
        </a:ln>
        <a:effectLst/>
        <a:scene3d>
          <a:camera prst="orthographicFront">
            <a:rot lat="0" lon="0" rev="0"/>
          </a:camera>
          <a:lightRig rig="contrasting" dir="t">
            <a:rot lat="0" lon="0" rev="7800000"/>
          </a:lightRig>
        </a:scene3d>
        <a:sp3d>
          <a:bevelT w="139700" h="139700"/>
        </a:sp3d>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de-DE" sz="800" b="1" kern="1200" dirty="0">
              <a:latin typeface="Arial" panose="020B0604020202020204" pitchFamily="34" charset="0"/>
              <a:cs typeface="Arial" panose="020B0604020202020204" pitchFamily="34" charset="0"/>
            </a:rPr>
            <a:t>In Ihrer Gemeinde-verwaltung oder bei der AVR Enrgie GmbH einreichen</a:t>
          </a:r>
        </a:p>
      </dsp:txBody>
      <dsp:txXfrm>
        <a:off x="1557377" y="28356"/>
        <a:ext cx="1058302" cy="619561"/>
      </dsp:txXfrm>
    </dsp:sp>
    <dsp:sp modelId="{FAF2A83B-5074-4092-A7AF-3441AEBEC33A}">
      <dsp:nvSpPr>
        <dsp:cNvPr id="0" name=""/>
        <dsp:cNvSpPr/>
      </dsp:nvSpPr>
      <dsp:spPr>
        <a:xfrm>
          <a:off x="2744639" y="202127"/>
          <a:ext cx="232532" cy="272019"/>
        </a:xfrm>
        <a:prstGeom prst="rightArrow">
          <a:avLst>
            <a:gd name="adj1" fmla="val 60000"/>
            <a:gd name="adj2" fmla="val 50000"/>
          </a:avLst>
        </a:prstGeom>
        <a:solidFill>
          <a:srgbClr val="848687"/>
        </a:solidFill>
        <a:ln>
          <a:noFill/>
        </a:ln>
        <a:effectLst/>
        <a:scene3d>
          <a:camera prst="orthographicFront">
            <a:rot lat="0" lon="0" rev="0"/>
          </a:camera>
          <a:lightRig rig="contrasting" dir="t">
            <a:rot lat="0" lon="0" rev="7800000"/>
          </a:lightRig>
        </a:scene3d>
        <a:sp3d>
          <a:bevelT w="139700" h="1397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de-DE" sz="600" kern="1200"/>
        </a:p>
      </dsp:txBody>
      <dsp:txXfrm>
        <a:off x="2744639" y="256531"/>
        <a:ext cx="162772" cy="163211"/>
      </dsp:txXfrm>
    </dsp:sp>
    <dsp:sp modelId="{DA22E015-EEA8-47E8-9382-8D62E022A8BE}">
      <dsp:nvSpPr>
        <dsp:cNvPr id="0" name=""/>
        <dsp:cNvSpPr/>
      </dsp:nvSpPr>
      <dsp:spPr>
        <a:xfrm>
          <a:off x="3073695" y="9081"/>
          <a:ext cx="1096852" cy="658111"/>
        </a:xfrm>
        <a:prstGeom prst="roundRect">
          <a:avLst>
            <a:gd name="adj" fmla="val 10000"/>
          </a:avLst>
        </a:prstGeom>
        <a:solidFill>
          <a:srgbClr val="76AD1C"/>
        </a:solidFill>
        <a:ln w="12700" cap="flat" cmpd="sng" algn="ctr">
          <a:noFill/>
          <a:prstDash val="solid"/>
          <a:miter lim="800000"/>
        </a:ln>
        <a:effectLst/>
        <a:scene3d>
          <a:camera prst="orthographicFront">
            <a:rot lat="0" lon="0" rev="0"/>
          </a:camera>
          <a:lightRig rig="contrasting" dir="t">
            <a:rot lat="0" lon="0" rev="7800000"/>
          </a:lightRig>
        </a:scene3d>
        <a:sp3d>
          <a:bevelT w="139700" h="139700"/>
        </a:sp3d>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de-DE" sz="800" b="1" kern="1200" dirty="0">
              <a:latin typeface="Arial" panose="020B0604020202020204" pitchFamily="34" charset="0"/>
              <a:cs typeface="Arial" panose="020B0604020202020204" pitchFamily="34" charset="0"/>
            </a:rPr>
            <a:t>Termin vereinbaren &amp; Thermografie durchführen lassen</a:t>
          </a:r>
        </a:p>
      </dsp:txBody>
      <dsp:txXfrm>
        <a:off x="3092970" y="28356"/>
        <a:ext cx="1058302" cy="619561"/>
      </dsp:txXfrm>
    </dsp:sp>
    <dsp:sp modelId="{0EC0A0E0-C649-440A-ADA8-8C27A05133E1}">
      <dsp:nvSpPr>
        <dsp:cNvPr id="0" name=""/>
        <dsp:cNvSpPr/>
      </dsp:nvSpPr>
      <dsp:spPr>
        <a:xfrm>
          <a:off x="4280233" y="202127"/>
          <a:ext cx="232532" cy="272019"/>
        </a:xfrm>
        <a:prstGeom prst="rightArrow">
          <a:avLst>
            <a:gd name="adj1" fmla="val 60000"/>
            <a:gd name="adj2" fmla="val 50000"/>
          </a:avLst>
        </a:prstGeom>
        <a:solidFill>
          <a:srgbClr val="848687"/>
        </a:solidFill>
        <a:ln>
          <a:noFill/>
        </a:ln>
        <a:effectLst/>
        <a:scene3d>
          <a:camera prst="orthographicFront">
            <a:rot lat="0" lon="0" rev="0"/>
          </a:camera>
          <a:lightRig rig="contrasting" dir="t">
            <a:rot lat="0" lon="0" rev="7800000"/>
          </a:lightRig>
        </a:scene3d>
        <a:sp3d>
          <a:bevelT w="139700" h="1397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de-DE" sz="600" kern="1200"/>
        </a:p>
      </dsp:txBody>
      <dsp:txXfrm>
        <a:off x="4280233" y="256531"/>
        <a:ext cx="162772" cy="163211"/>
      </dsp:txXfrm>
    </dsp:sp>
    <dsp:sp modelId="{0A7CB3BB-2C76-402F-B220-93786E481B65}">
      <dsp:nvSpPr>
        <dsp:cNvPr id="0" name=""/>
        <dsp:cNvSpPr/>
      </dsp:nvSpPr>
      <dsp:spPr>
        <a:xfrm>
          <a:off x="4609288" y="9081"/>
          <a:ext cx="1096852" cy="658111"/>
        </a:xfrm>
        <a:prstGeom prst="roundRect">
          <a:avLst>
            <a:gd name="adj" fmla="val 10000"/>
          </a:avLst>
        </a:prstGeom>
        <a:solidFill>
          <a:srgbClr val="76AD1C"/>
        </a:solidFill>
        <a:ln w="12700" cap="flat" cmpd="sng" algn="ctr">
          <a:noFill/>
          <a:prstDash val="solid"/>
          <a:miter lim="800000"/>
        </a:ln>
        <a:effectLst/>
        <a:scene3d>
          <a:camera prst="orthographicFront">
            <a:rot lat="0" lon="0" rev="0"/>
          </a:camera>
          <a:lightRig rig="contrasting" dir="t">
            <a:rot lat="0" lon="0" rev="7800000"/>
          </a:lightRig>
        </a:scene3d>
        <a:sp3d>
          <a:bevelT w="139700" h="139700"/>
        </a:sp3d>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de-DE" sz="800" b="1" kern="1200" dirty="0">
              <a:latin typeface="Arial" panose="020B0604020202020204" pitchFamily="34" charset="0"/>
              <a:cs typeface="Arial" panose="020B0604020202020204" pitchFamily="34" charset="0"/>
            </a:rPr>
            <a:t>Thermografie-Paket inkl. Rechnung über 99 € erhalten</a:t>
          </a:r>
        </a:p>
      </dsp:txBody>
      <dsp:txXfrm>
        <a:off x="4628563" y="28356"/>
        <a:ext cx="1058302" cy="61956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3974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AVR</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Wanner, Jasmin</dc:creator>
  <cp:keywords/>
  <dc:description/>
  <cp:lastModifiedBy>Metzger, Birgit</cp:lastModifiedBy>
  <cp:revision>2</cp:revision>
  <dcterms:created xsi:type="dcterms:W3CDTF">2024-11-29T10:40:00Z</dcterms:created>
  <dcterms:modified xsi:type="dcterms:W3CDTF">2024-11-29T10:40:00Z</dcterms:modified>
</cp:coreProperties>
</file>